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6" w:rsidRDefault="008B19B6" w:rsidP="00FF1B21">
      <w:pPr>
        <w:spacing w:line="276" w:lineRule="auto"/>
        <w:rPr>
          <w:rFonts w:ascii="Calibri" w:hAnsi="Calibri" w:cs="Arial"/>
          <w:b/>
          <w:bCs/>
          <w:i/>
          <w:sz w:val="22"/>
          <w:szCs w:val="22"/>
        </w:rPr>
      </w:pPr>
    </w:p>
    <w:p w:rsidR="008B19B6" w:rsidRDefault="008B19B6" w:rsidP="00FF1B21">
      <w:pPr>
        <w:spacing w:line="276" w:lineRule="auto"/>
        <w:rPr>
          <w:rFonts w:ascii="Calibri" w:hAnsi="Calibri" w:cs="Arial"/>
          <w:b/>
          <w:bCs/>
          <w:i/>
          <w:sz w:val="22"/>
          <w:szCs w:val="22"/>
        </w:rPr>
      </w:pPr>
    </w:p>
    <w:p w:rsidR="008B19B6" w:rsidRDefault="008B19B6" w:rsidP="00FF1B21">
      <w:pPr>
        <w:spacing w:line="276" w:lineRule="auto"/>
        <w:rPr>
          <w:rFonts w:ascii="Calibri" w:hAnsi="Calibri" w:cs="Arial"/>
          <w:b/>
          <w:bCs/>
          <w:i/>
          <w:sz w:val="22"/>
          <w:szCs w:val="22"/>
        </w:rPr>
      </w:pPr>
    </w:p>
    <w:p w:rsidR="008B19B6" w:rsidRPr="008B19B6" w:rsidRDefault="008B19B6" w:rsidP="008B19B6">
      <w:pPr>
        <w:spacing w:line="276" w:lineRule="auto"/>
        <w:jc w:val="center"/>
        <w:rPr>
          <w:rFonts w:asciiTheme="minorHAnsi" w:hAnsiTheme="minorHAnsi" w:cs="Arial"/>
          <w:b/>
          <w:bCs/>
          <w:color w:val="C0504D" w:themeColor="accent2"/>
          <w:sz w:val="28"/>
          <w:szCs w:val="28"/>
        </w:rPr>
      </w:pPr>
      <w:r w:rsidRPr="008B19B6">
        <w:rPr>
          <w:rFonts w:asciiTheme="minorHAnsi" w:hAnsiTheme="minorHAnsi" w:cs="Arial"/>
          <w:b/>
          <w:bCs/>
          <w:color w:val="C0504D" w:themeColor="accent2"/>
          <w:sz w:val="28"/>
          <w:szCs w:val="28"/>
        </w:rPr>
        <w:t>COMUNICATO STAMPA</w:t>
      </w:r>
    </w:p>
    <w:p w:rsidR="008B19B6" w:rsidRDefault="008B19B6" w:rsidP="008B19B6">
      <w:pPr>
        <w:spacing w:line="276" w:lineRule="auto"/>
        <w:jc w:val="center"/>
        <w:rPr>
          <w:rFonts w:asciiTheme="minorHAnsi" w:hAnsiTheme="minorHAnsi" w:cs="Arial"/>
          <w:b/>
          <w:bCs/>
          <w:sz w:val="24"/>
          <w:szCs w:val="24"/>
        </w:rPr>
      </w:pPr>
    </w:p>
    <w:p w:rsidR="008B19B6" w:rsidRPr="002A4E96" w:rsidRDefault="008B19B6" w:rsidP="008B19B6">
      <w:pPr>
        <w:spacing w:line="276" w:lineRule="auto"/>
        <w:jc w:val="center"/>
        <w:rPr>
          <w:rFonts w:asciiTheme="minorHAnsi" w:hAnsiTheme="minorHAnsi" w:cs="Arial"/>
          <w:b/>
          <w:bCs/>
          <w:color w:val="365F91" w:themeColor="accent1" w:themeShade="BF"/>
          <w:sz w:val="24"/>
          <w:szCs w:val="24"/>
        </w:rPr>
      </w:pPr>
      <w:r>
        <w:rPr>
          <w:rFonts w:asciiTheme="minorHAnsi" w:hAnsiTheme="minorHAnsi" w:cs="Arial"/>
          <w:b/>
          <w:bCs/>
          <w:color w:val="365F91" w:themeColor="accent1" w:themeShade="BF"/>
          <w:sz w:val="24"/>
          <w:szCs w:val="24"/>
        </w:rPr>
        <w:t>Lo</w:t>
      </w:r>
      <w:r w:rsidRPr="002A4E96">
        <w:rPr>
          <w:rFonts w:asciiTheme="minorHAnsi" w:hAnsiTheme="minorHAnsi" w:cs="Arial"/>
          <w:b/>
          <w:bCs/>
          <w:color w:val="365F91" w:themeColor="accent1" w:themeShade="BF"/>
          <w:sz w:val="24"/>
          <w:szCs w:val="24"/>
        </w:rPr>
        <w:t xml:space="preserve"> “Sportello Pesca” del GAL Terra d’Arneo</w:t>
      </w:r>
      <w:r>
        <w:rPr>
          <w:rFonts w:asciiTheme="minorHAnsi" w:hAnsiTheme="minorHAnsi" w:cs="Arial"/>
          <w:b/>
          <w:bCs/>
          <w:color w:val="365F91" w:themeColor="accent1" w:themeShade="BF"/>
          <w:sz w:val="24"/>
          <w:szCs w:val="24"/>
        </w:rPr>
        <w:t xml:space="preserve"> a Gallipoli per l’8^ Settimana della Cultura del Mare</w:t>
      </w:r>
    </w:p>
    <w:p w:rsidR="008B19B6" w:rsidRDefault="008B19B6" w:rsidP="008B19B6">
      <w:pPr>
        <w:spacing w:line="276" w:lineRule="auto"/>
        <w:jc w:val="center"/>
        <w:rPr>
          <w:rFonts w:asciiTheme="minorHAnsi" w:hAnsiTheme="minorHAnsi" w:cs="Arial"/>
          <w:b/>
          <w:bCs/>
          <w:sz w:val="24"/>
          <w:szCs w:val="24"/>
        </w:rPr>
      </w:pPr>
    </w:p>
    <w:p w:rsidR="008B19B6" w:rsidRDefault="008B19B6" w:rsidP="008B19B6">
      <w:pPr>
        <w:spacing w:line="276" w:lineRule="auto"/>
        <w:jc w:val="center"/>
        <w:rPr>
          <w:rFonts w:asciiTheme="minorHAnsi" w:hAnsiTheme="minorHAnsi" w:cs="Arial"/>
          <w:bCs/>
          <w:i/>
          <w:sz w:val="24"/>
          <w:szCs w:val="24"/>
        </w:rPr>
      </w:pPr>
      <w:r>
        <w:rPr>
          <w:rFonts w:asciiTheme="minorHAnsi" w:hAnsiTheme="minorHAnsi" w:cs="Arial"/>
          <w:bCs/>
          <w:i/>
          <w:sz w:val="24"/>
          <w:szCs w:val="24"/>
        </w:rPr>
        <w:t xml:space="preserve">Una settima di laboratori nelle scuole, un convegno tematico sulle opportunità di </w:t>
      </w:r>
    </w:p>
    <w:p w:rsidR="008B19B6" w:rsidRDefault="008B19B6" w:rsidP="008B19B6">
      <w:pPr>
        <w:spacing w:line="276" w:lineRule="auto"/>
        <w:jc w:val="center"/>
        <w:rPr>
          <w:rFonts w:asciiTheme="minorHAnsi" w:hAnsiTheme="minorHAnsi" w:cs="Arial"/>
          <w:bCs/>
          <w:i/>
          <w:sz w:val="24"/>
          <w:szCs w:val="24"/>
        </w:rPr>
      </w:pPr>
      <w:r>
        <w:rPr>
          <w:rFonts w:asciiTheme="minorHAnsi" w:hAnsiTheme="minorHAnsi" w:cs="Arial"/>
          <w:bCs/>
          <w:i/>
          <w:sz w:val="24"/>
          <w:szCs w:val="24"/>
        </w:rPr>
        <w:t xml:space="preserve">diversificazione delle attività di pesca ed uno show </w:t>
      </w:r>
      <w:proofErr w:type="spellStart"/>
      <w:r>
        <w:rPr>
          <w:rFonts w:asciiTheme="minorHAnsi" w:hAnsiTheme="minorHAnsi" w:cs="Arial"/>
          <w:bCs/>
          <w:i/>
          <w:sz w:val="24"/>
          <w:szCs w:val="24"/>
        </w:rPr>
        <w:t>cooking</w:t>
      </w:r>
      <w:proofErr w:type="spellEnd"/>
      <w:r>
        <w:rPr>
          <w:rFonts w:asciiTheme="minorHAnsi" w:hAnsiTheme="minorHAnsi" w:cs="Arial"/>
          <w:bCs/>
          <w:i/>
          <w:sz w:val="24"/>
          <w:szCs w:val="24"/>
        </w:rPr>
        <w:t xml:space="preserve"> marinaro. </w:t>
      </w:r>
    </w:p>
    <w:p w:rsidR="008B19B6" w:rsidRDefault="008B19B6" w:rsidP="008B19B6">
      <w:pPr>
        <w:spacing w:line="276" w:lineRule="auto"/>
        <w:jc w:val="both"/>
        <w:rPr>
          <w:rFonts w:asciiTheme="minorHAnsi" w:hAnsiTheme="minorHAnsi" w:cs="Arial"/>
          <w:bCs/>
          <w:sz w:val="24"/>
          <w:szCs w:val="24"/>
        </w:rPr>
      </w:pPr>
    </w:p>
    <w:p w:rsidR="008B19B6" w:rsidRDefault="008B19B6" w:rsidP="008B19B6">
      <w:pPr>
        <w:spacing w:line="276" w:lineRule="auto"/>
        <w:jc w:val="both"/>
        <w:rPr>
          <w:rFonts w:asciiTheme="minorHAnsi" w:hAnsiTheme="minorHAnsi" w:cs="Arial"/>
          <w:bCs/>
          <w:sz w:val="22"/>
          <w:szCs w:val="22"/>
        </w:rPr>
      </w:pPr>
      <w:r>
        <w:rPr>
          <w:rFonts w:asciiTheme="minorHAnsi" w:hAnsiTheme="minorHAnsi" w:cs="Arial"/>
          <w:bCs/>
          <w:noProof/>
          <w:sz w:val="22"/>
          <w:szCs w:val="22"/>
        </w:rPr>
        <w:drawing>
          <wp:anchor distT="0" distB="0" distL="114300" distR="114300" simplePos="0" relativeHeight="251659264" behindDoc="0" locked="0" layoutInCell="1" allowOverlap="1" wp14:anchorId="42833377" wp14:editId="3E5A22BD">
            <wp:simplePos x="0" y="0"/>
            <wp:positionH relativeFrom="column">
              <wp:posOffset>2528570</wp:posOffset>
            </wp:positionH>
            <wp:positionV relativeFrom="paragraph">
              <wp:posOffset>65405</wp:posOffset>
            </wp:positionV>
            <wp:extent cx="3787775" cy="4735830"/>
            <wp:effectExtent l="19050" t="19050" r="3175"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gno 27.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775" cy="4735830"/>
                    </a:xfrm>
                    <a:prstGeom prst="rect">
                      <a:avLst/>
                    </a:prstGeom>
                    <a:ln>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Pr>
          <w:rFonts w:asciiTheme="minorHAnsi" w:hAnsiTheme="minorHAnsi" w:cs="Arial"/>
          <w:bCs/>
          <w:sz w:val="22"/>
          <w:szCs w:val="22"/>
        </w:rPr>
        <w:t xml:space="preserve">Nuovo appuntamento per lo </w:t>
      </w:r>
      <w:r w:rsidRPr="00323290">
        <w:rPr>
          <w:rFonts w:asciiTheme="minorHAnsi" w:hAnsiTheme="minorHAnsi" w:cs="Arial"/>
          <w:b/>
          <w:bCs/>
          <w:sz w:val="22"/>
          <w:szCs w:val="22"/>
        </w:rPr>
        <w:t>Sportello Pesca</w:t>
      </w:r>
      <w:r>
        <w:rPr>
          <w:rFonts w:asciiTheme="minorHAnsi" w:hAnsiTheme="minorHAnsi" w:cs="Arial"/>
          <w:bCs/>
          <w:sz w:val="22"/>
          <w:szCs w:val="22"/>
        </w:rPr>
        <w:t xml:space="preserve"> del GAL Terra d’Arneo che, in occasione </w:t>
      </w:r>
      <w:r w:rsidRPr="00323290">
        <w:rPr>
          <w:rFonts w:asciiTheme="minorHAnsi" w:hAnsiTheme="minorHAnsi" w:cs="Arial"/>
          <w:b/>
          <w:bCs/>
          <w:sz w:val="22"/>
          <w:szCs w:val="22"/>
        </w:rPr>
        <w:t>dell’8^ edizione della Settimana della Cultura del Mare</w:t>
      </w:r>
      <w:r>
        <w:rPr>
          <w:rFonts w:asciiTheme="minorHAnsi" w:hAnsiTheme="minorHAnsi" w:cs="Arial"/>
          <w:bCs/>
          <w:sz w:val="22"/>
          <w:szCs w:val="22"/>
        </w:rPr>
        <w:t xml:space="preserve">, svolgerà le consuete attività di informazione e sensibilizzazione sui temi del mare, partecipando attivamente all’evento. Format a cura </w:t>
      </w:r>
      <w:r w:rsidRPr="00323290">
        <w:rPr>
          <w:rFonts w:asciiTheme="minorHAnsi" w:hAnsiTheme="minorHAnsi" w:cs="Arial"/>
          <w:b/>
          <w:bCs/>
          <w:sz w:val="22"/>
          <w:szCs w:val="22"/>
        </w:rPr>
        <w:t>dell’Associazione Puglia e Mare</w:t>
      </w:r>
      <w:r>
        <w:rPr>
          <w:rFonts w:asciiTheme="minorHAnsi" w:hAnsiTheme="minorHAnsi" w:cs="Arial"/>
          <w:bCs/>
          <w:sz w:val="22"/>
          <w:szCs w:val="22"/>
        </w:rPr>
        <w:t xml:space="preserve">, </w:t>
      </w:r>
      <w:r w:rsidRPr="00323290">
        <w:rPr>
          <w:rFonts w:asciiTheme="minorHAnsi" w:hAnsiTheme="minorHAnsi" w:cs="Arial"/>
          <w:b/>
          <w:bCs/>
          <w:sz w:val="22"/>
          <w:szCs w:val="22"/>
        </w:rPr>
        <w:t>Comune di Gallipoli</w:t>
      </w:r>
      <w:r>
        <w:rPr>
          <w:rFonts w:asciiTheme="minorHAnsi" w:hAnsiTheme="minorHAnsi" w:cs="Arial"/>
          <w:bCs/>
          <w:sz w:val="22"/>
          <w:szCs w:val="22"/>
        </w:rPr>
        <w:t xml:space="preserve"> ed una cospicua rappresentanza di </w:t>
      </w:r>
      <w:proofErr w:type="spellStart"/>
      <w:r>
        <w:rPr>
          <w:rFonts w:asciiTheme="minorHAnsi" w:hAnsiTheme="minorHAnsi" w:cs="Arial"/>
          <w:bCs/>
          <w:sz w:val="22"/>
          <w:szCs w:val="22"/>
        </w:rPr>
        <w:t>stakeholders</w:t>
      </w:r>
      <w:proofErr w:type="spellEnd"/>
      <w:r>
        <w:rPr>
          <w:rFonts w:asciiTheme="minorHAnsi" w:hAnsiTheme="minorHAnsi" w:cs="Arial"/>
          <w:bCs/>
          <w:sz w:val="22"/>
          <w:szCs w:val="22"/>
        </w:rPr>
        <w:t xml:space="preserve"> locali che hanno a cuore le tematiche affrontate, l’evento prevede un ricco calendario di attività per adulti e ragazzi. </w:t>
      </w:r>
    </w:p>
    <w:p w:rsidR="008B19B6" w:rsidRDefault="008B19B6" w:rsidP="008B19B6">
      <w:pPr>
        <w:spacing w:line="276" w:lineRule="auto"/>
        <w:jc w:val="both"/>
        <w:rPr>
          <w:rFonts w:asciiTheme="minorHAnsi" w:hAnsiTheme="minorHAnsi" w:cs="Arial"/>
          <w:bCs/>
          <w:sz w:val="22"/>
          <w:szCs w:val="22"/>
        </w:rPr>
      </w:pPr>
      <w:r>
        <w:rPr>
          <w:rFonts w:asciiTheme="minorHAnsi" w:hAnsiTheme="minorHAnsi" w:cs="Arial"/>
          <w:bCs/>
          <w:sz w:val="22"/>
          <w:szCs w:val="22"/>
        </w:rPr>
        <w:t xml:space="preserve">Presentata alla stampa con un’originale conferenza a bordo di un’imbarcazione di pescaturismo, la Settimana della cultura del mare ha visto la partecipazione e l’interesse di tutte le municipalità FEAMP ricadenti in area GAL, con la presenza dell’Area Marina Protetta di Porto Cesareo, a significare un impegno collettivo a supporto di azioni tese a valorizzare il mondo del mare, le sue risorse e nuove forme di “crescita blu” rispettose dell’ambiente marino. </w:t>
      </w: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r>
        <w:rPr>
          <w:rFonts w:asciiTheme="minorHAnsi" w:hAnsiTheme="minorHAnsi" w:cs="Arial"/>
          <w:bCs/>
          <w:sz w:val="22"/>
          <w:szCs w:val="22"/>
        </w:rPr>
        <w:t xml:space="preserve">Primi destinatari degli interventi sono stati i ragazzi delle scuole primarie, coinvolti nello svolgimento di </w:t>
      </w:r>
      <w:r w:rsidRPr="00490181">
        <w:rPr>
          <w:rFonts w:asciiTheme="minorHAnsi" w:hAnsiTheme="minorHAnsi" w:cs="Arial"/>
          <w:b/>
          <w:bCs/>
          <w:sz w:val="22"/>
          <w:szCs w:val="22"/>
        </w:rPr>
        <w:t>laboratori didattici ed esperienze di realtà virtuale</w:t>
      </w:r>
      <w:r>
        <w:rPr>
          <w:rFonts w:asciiTheme="minorHAnsi" w:hAnsiTheme="minorHAnsi" w:cs="Arial"/>
          <w:bCs/>
          <w:sz w:val="22"/>
          <w:szCs w:val="22"/>
        </w:rPr>
        <w:t xml:space="preserve"> curate dall’Associazione Emys e dal GAL Terra d’Arneo. Le attività si sono svolte per l’intera settimana ed hanno coinvolto gli Istituti scolastici dei Comuni di Galatone, Gallipoli, Nardò e Porto Cesareo, area FEAMP del GAL Terra d’Arneo.</w:t>
      </w:r>
    </w:p>
    <w:p w:rsidR="00DF5E79" w:rsidRDefault="008B19B6" w:rsidP="008B19B6">
      <w:pPr>
        <w:spacing w:line="276" w:lineRule="auto"/>
        <w:jc w:val="both"/>
        <w:rPr>
          <w:rFonts w:asciiTheme="minorHAnsi" w:hAnsiTheme="minorHAnsi" w:cs="Arial"/>
          <w:bCs/>
          <w:sz w:val="22"/>
          <w:szCs w:val="22"/>
        </w:rPr>
      </w:pPr>
      <w:r>
        <w:rPr>
          <w:rFonts w:asciiTheme="minorHAnsi" w:hAnsiTheme="minorHAnsi" w:cs="Arial"/>
          <w:bCs/>
          <w:sz w:val="22"/>
          <w:szCs w:val="22"/>
        </w:rPr>
        <w:t>Tante le declinazioni per sollecitare un’ampia platea di spettatori, con appuntamenti tutti gratuiti: approfondimenti sull’</w:t>
      </w:r>
      <w:r w:rsidRPr="00EF4863">
        <w:rPr>
          <w:rFonts w:asciiTheme="minorHAnsi" w:hAnsiTheme="minorHAnsi" w:cs="Arial"/>
          <w:bCs/>
          <w:sz w:val="22"/>
          <w:szCs w:val="22"/>
        </w:rPr>
        <w:t xml:space="preserve">arte, </w:t>
      </w:r>
      <w:r>
        <w:rPr>
          <w:rFonts w:asciiTheme="minorHAnsi" w:hAnsiTheme="minorHAnsi" w:cs="Arial"/>
          <w:bCs/>
          <w:sz w:val="22"/>
          <w:szCs w:val="22"/>
        </w:rPr>
        <w:t xml:space="preserve">sulla memoria e sui personaggi locali, sulla letteratura, sull’economia. In particolare questo ultimo aspetto verrà affrontato dal GAL con il Convegno “Il mare dell’economia” in programma per venerdì 27 settembre alle ore 19.30 presso l’atrio del Palazzo Vescovile, nel centro storico </w:t>
      </w:r>
    </w:p>
    <w:p w:rsidR="00DF5E79" w:rsidRDefault="00DF5E79" w:rsidP="008B19B6">
      <w:pPr>
        <w:spacing w:line="276" w:lineRule="auto"/>
        <w:jc w:val="both"/>
        <w:rPr>
          <w:rFonts w:asciiTheme="minorHAnsi" w:hAnsiTheme="minorHAnsi" w:cs="Arial"/>
          <w:bCs/>
          <w:sz w:val="22"/>
          <w:szCs w:val="22"/>
        </w:rPr>
      </w:pPr>
    </w:p>
    <w:p w:rsidR="00DF5E79" w:rsidRDefault="00DF5E79" w:rsidP="008B19B6">
      <w:pPr>
        <w:spacing w:line="276" w:lineRule="auto"/>
        <w:jc w:val="both"/>
        <w:rPr>
          <w:rFonts w:asciiTheme="minorHAnsi" w:hAnsiTheme="minorHAnsi" w:cs="Arial"/>
          <w:bCs/>
          <w:sz w:val="22"/>
          <w:szCs w:val="22"/>
        </w:rPr>
      </w:pPr>
    </w:p>
    <w:p w:rsidR="00DF5E79" w:rsidRDefault="00DF5E79"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bookmarkStart w:id="0" w:name="_GoBack"/>
      <w:bookmarkEnd w:id="0"/>
      <w:r>
        <w:rPr>
          <w:rFonts w:asciiTheme="minorHAnsi" w:hAnsiTheme="minorHAnsi" w:cs="Arial"/>
          <w:bCs/>
          <w:sz w:val="22"/>
          <w:szCs w:val="22"/>
        </w:rPr>
        <w:t>di Gallipoli. Un incontro per approfondire le opportunità di diversificazione delle attività di pesca a vantaggio dell’economia locale e della tutela delle risorse ittiche.</w:t>
      </w: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r>
        <w:rPr>
          <w:rFonts w:asciiTheme="minorHAnsi" w:hAnsiTheme="minorHAnsi" w:cs="Arial"/>
          <w:bCs/>
          <w:sz w:val="22"/>
          <w:szCs w:val="22"/>
        </w:rPr>
        <w:t xml:space="preserve">Dopo gli indirizzi di saluto a cura del </w:t>
      </w:r>
      <w:r w:rsidRPr="00713A64">
        <w:rPr>
          <w:rFonts w:asciiTheme="minorHAnsi" w:hAnsiTheme="minorHAnsi" w:cs="Arial"/>
          <w:bCs/>
          <w:i/>
          <w:sz w:val="22"/>
          <w:szCs w:val="22"/>
        </w:rPr>
        <w:t>Sindaco di Gallipoli</w:t>
      </w:r>
      <w:r>
        <w:rPr>
          <w:rFonts w:asciiTheme="minorHAnsi" w:hAnsiTheme="minorHAnsi" w:cs="Arial"/>
          <w:bCs/>
          <w:sz w:val="22"/>
          <w:szCs w:val="22"/>
        </w:rPr>
        <w:t xml:space="preserve">, </w:t>
      </w:r>
      <w:r w:rsidRPr="00713A64">
        <w:rPr>
          <w:rFonts w:asciiTheme="minorHAnsi" w:hAnsiTheme="minorHAnsi" w:cs="Arial"/>
          <w:b/>
          <w:bCs/>
          <w:sz w:val="22"/>
          <w:szCs w:val="22"/>
        </w:rPr>
        <w:t>Stefano Minerva</w:t>
      </w:r>
      <w:r>
        <w:rPr>
          <w:rFonts w:asciiTheme="minorHAnsi" w:hAnsiTheme="minorHAnsi" w:cs="Arial"/>
          <w:bCs/>
          <w:sz w:val="22"/>
          <w:szCs w:val="22"/>
        </w:rPr>
        <w:t xml:space="preserve">, interverranno: </w:t>
      </w:r>
      <w:r w:rsidRPr="00713A64">
        <w:rPr>
          <w:rFonts w:asciiTheme="minorHAnsi" w:hAnsiTheme="minorHAnsi" w:cs="Arial"/>
          <w:b/>
          <w:bCs/>
          <w:sz w:val="22"/>
          <w:szCs w:val="22"/>
        </w:rPr>
        <w:t>Aldo Di Mola</w:t>
      </w:r>
      <w:r w:rsidRPr="00713A64">
        <w:rPr>
          <w:rFonts w:asciiTheme="minorHAnsi" w:hAnsiTheme="minorHAnsi" w:cs="Arial"/>
          <w:bCs/>
          <w:sz w:val="22"/>
          <w:szCs w:val="22"/>
        </w:rPr>
        <w:t xml:space="preserve">, </w:t>
      </w:r>
      <w:r w:rsidRPr="00713A64">
        <w:rPr>
          <w:rFonts w:asciiTheme="minorHAnsi" w:hAnsiTheme="minorHAnsi" w:cs="Arial"/>
          <w:bCs/>
          <w:i/>
          <w:sz w:val="22"/>
          <w:szCs w:val="22"/>
        </w:rPr>
        <w:t>Dirigente FEAMP Regione Puglia</w:t>
      </w:r>
      <w:r w:rsidRPr="00713A64">
        <w:rPr>
          <w:rFonts w:asciiTheme="minorHAnsi" w:hAnsiTheme="minorHAnsi" w:cs="Arial"/>
          <w:bCs/>
          <w:sz w:val="22"/>
          <w:szCs w:val="22"/>
        </w:rPr>
        <w:t xml:space="preserve">, </w:t>
      </w:r>
      <w:r w:rsidRPr="00713A64">
        <w:rPr>
          <w:rFonts w:asciiTheme="minorHAnsi" w:hAnsiTheme="minorHAnsi" w:cs="Arial"/>
          <w:b/>
          <w:bCs/>
          <w:sz w:val="22"/>
          <w:szCs w:val="22"/>
        </w:rPr>
        <w:t>Mariana Machado</w:t>
      </w:r>
      <w:r w:rsidRPr="00713A64">
        <w:rPr>
          <w:rFonts w:asciiTheme="minorHAnsi" w:hAnsiTheme="minorHAnsi" w:cs="Arial"/>
          <w:bCs/>
          <w:sz w:val="22"/>
          <w:szCs w:val="22"/>
        </w:rPr>
        <w:t xml:space="preserve">, </w:t>
      </w:r>
      <w:r w:rsidRPr="00713A64">
        <w:rPr>
          <w:rFonts w:asciiTheme="minorHAnsi" w:hAnsiTheme="minorHAnsi" w:cs="Arial"/>
          <w:bCs/>
          <w:i/>
          <w:sz w:val="22"/>
          <w:szCs w:val="22"/>
        </w:rPr>
        <w:t>Università degli studi di Bologna</w:t>
      </w:r>
      <w:r w:rsidRPr="00713A64">
        <w:rPr>
          <w:rFonts w:asciiTheme="minorHAnsi" w:hAnsiTheme="minorHAnsi" w:cs="Arial"/>
          <w:bCs/>
          <w:sz w:val="22"/>
          <w:szCs w:val="22"/>
        </w:rPr>
        <w:t xml:space="preserve">, </w:t>
      </w:r>
      <w:r w:rsidRPr="00713A64">
        <w:rPr>
          <w:rFonts w:asciiTheme="minorHAnsi" w:hAnsiTheme="minorHAnsi" w:cs="Arial"/>
          <w:b/>
          <w:bCs/>
          <w:sz w:val="22"/>
          <w:szCs w:val="22"/>
        </w:rPr>
        <w:t>Alberto Corti</w:t>
      </w:r>
      <w:r w:rsidRPr="00713A64">
        <w:rPr>
          <w:rFonts w:asciiTheme="minorHAnsi" w:hAnsiTheme="minorHAnsi" w:cs="Arial"/>
          <w:bCs/>
          <w:sz w:val="22"/>
          <w:szCs w:val="22"/>
        </w:rPr>
        <w:t xml:space="preserve">, </w:t>
      </w:r>
      <w:r w:rsidRPr="00713A64">
        <w:rPr>
          <w:rFonts w:asciiTheme="minorHAnsi" w:hAnsiTheme="minorHAnsi" w:cs="Arial"/>
          <w:bCs/>
          <w:i/>
          <w:sz w:val="22"/>
          <w:szCs w:val="22"/>
        </w:rPr>
        <w:t>Responsabile turismo Confcommercio – Progetto sentinelle del mare</w:t>
      </w:r>
      <w:r w:rsidRPr="00713A64">
        <w:rPr>
          <w:rFonts w:asciiTheme="minorHAnsi" w:hAnsiTheme="minorHAnsi" w:cs="Arial"/>
          <w:bCs/>
          <w:sz w:val="22"/>
          <w:szCs w:val="22"/>
        </w:rPr>
        <w:t xml:space="preserve">, </w:t>
      </w:r>
      <w:r w:rsidRPr="00713A64">
        <w:rPr>
          <w:rFonts w:asciiTheme="minorHAnsi" w:hAnsiTheme="minorHAnsi" w:cs="Arial"/>
          <w:b/>
          <w:bCs/>
          <w:sz w:val="22"/>
          <w:szCs w:val="22"/>
        </w:rPr>
        <w:t>Ferdinando Boero</w:t>
      </w:r>
      <w:r w:rsidRPr="00713A64">
        <w:rPr>
          <w:rFonts w:asciiTheme="minorHAnsi" w:hAnsiTheme="minorHAnsi" w:cs="Arial"/>
          <w:bCs/>
          <w:sz w:val="22"/>
          <w:szCs w:val="22"/>
        </w:rPr>
        <w:t xml:space="preserve">, </w:t>
      </w:r>
      <w:r w:rsidRPr="00713A64">
        <w:rPr>
          <w:rFonts w:asciiTheme="minorHAnsi" w:hAnsiTheme="minorHAnsi" w:cs="Arial"/>
          <w:bCs/>
          <w:i/>
          <w:sz w:val="22"/>
          <w:szCs w:val="22"/>
        </w:rPr>
        <w:t>Università degli Studi di Napoli</w:t>
      </w:r>
      <w:r w:rsidRPr="00713A64">
        <w:rPr>
          <w:rFonts w:asciiTheme="minorHAnsi" w:hAnsiTheme="minorHAnsi" w:cs="Arial"/>
          <w:bCs/>
          <w:sz w:val="22"/>
          <w:szCs w:val="22"/>
        </w:rPr>
        <w:t xml:space="preserve">, </w:t>
      </w:r>
      <w:r w:rsidRPr="00713A64">
        <w:rPr>
          <w:rFonts w:asciiTheme="minorHAnsi" w:hAnsiTheme="minorHAnsi" w:cs="Arial"/>
          <w:b/>
          <w:bCs/>
          <w:sz w:val="22"/>
          <w:szCs w:val="22"/>
        </w:rPr>
        <w:t>Angelo Schillaci</w:t>
      </w:r>
      <w:r w:rsidRPr="00713A64">
        <w:rPr>
          <w:rFonts w:asciiTheme="minorHAnsi" w:hAnsiTheme="minorHAnsi" w:cs="Arial"/>
          <w:bCs/>
          <w:sz w:val="22"/>
          <w:szCs w:val="22"/>
        </w:rPr>
        <w:t xml:space="preserve">, </w:t>
      </w:r>
      <w:r w:rsidRPr="00713A64">
        <w:rPr>
          <w:rFonts w:asciiTheme="minorHAnsi" w:hAnsiTheme="minorHAnsi" w:cs="Arial"/>
          <w:bCs/>
          <w:i/>
          <w:sz w:val="22"/>
          <w:szCs w:val="22"/>
        </w:rPr>
        <w:t>Coordinatore Rete nazionale dei FLAG</w:t>
      </w:r>
      <w:r w:rsidRPr="00713A64">
        <w:rPr>
          <w:rFonts w:asciiTheme="minorHAnsi" w:hAnsiTheme="minorHAnsi" w:cs="Arial"/>
          <w:bCs/>
          <w:sz w:val="22"/>
          <w:szCs w:val="22"/>
        </w:rPr>
        <w:t xml:space="preserve"> e </w:t>
      </w:r>
      <w:r w:rsidRPr="00713A64">
        <w:rPr>
          <w:rFonts w:asciiTheme="minorHAnsi" w:hAnsiTheme="minorHAnsi" w:cs="Arial"/>
          <w:b/>
          <w:bCs/>
          <w:sz w:val="22"/>
          <w:szCs w:val="22"/>
        </w:rPr>
        <w:t>Giuseppe Ferrandino</w:t>
      </w:r>
      <w:r w:rsidRPr="00713A64">
        <w:rPr>
          <w:rFonts w:asciiTheme="minorHAnsi" w:hAnsiTheme="minorHAnsi" w:cs="Arial"/>
          <w:bCs/>
          <w:sz w:val="22"/>
          <w:szCs w:val="22"/>
        </w:rPr>
        <w:t xml:space="preserve">, </w:t>
      </w:r>
      <w:r w:rsidRPr="00713A64">
        <w:rPr>
          <w:rFonts w:asciiTheme="minorHAnsi" w:hAnsiTheme="minorHAnsi" w:cs="Arial"/>
          <w:bCs/>
          <w:i/>
          <w:sz w:val="22"/>
          <w:szCs w:val="22"/>
        </w:rPr>
        <w:t>Europarlamentare e Vice Presidente Commissione pesca</w:t>
      </w:r>
      <w:r w:rsidRPr="00713A64">
        <w:rPr>
          <w:rFonts w:asciiTheme="minorHAnsi" w:hAnsiTheme="minorHAnsi" w:cs="Arial"/>
          <w:bCs/>
          <w:sz w:val="22"/>
          <w:szCs w:val="22"/>
        </w:rPr>
        <w:t xml:space="preserve">. I lavori saranno introdotti da </w:t>
      </w:r>
      <w:r w:rsidRPr="00713A64">
        <w:rPr>
          <w:rFonts w:asciiTheme="minorHAnsi" w:hAnsiTheme="minorHAnsi" w:cs="Arial"/>
          <w:b/>
          <w:bCs/>
          <w:sz w:val="22"/>
          <w:szCs w:val="22"/>
        </w:rPr>
        <w:t>Cosimo Durante</w:t>
      </w:r>
      <w:r w:rsidRPr="00713A64">
        <w:rPr>
          <w:rFonts w:asciiTheme="minorHAnsi" w:hAnsiTheme="minorHAnsi" w:cs="Arial"/>
          <w:bCs/>
          <w:sz w:val="22"/>
          <w:szCs w:val="22"/>
        </w:rPr>
        <w:t xml:space="preserve">, </w:t>
      </w:r>
      <w:r w:rsidRPr="00713A64">
        <w:rPr>
          <w:rFonts w:asciiTheme="minorHAnsi" w:hAnsiTheme="minorHAnsi" w:cs="Arial"/>
          <w:bCs/>
          <w:i/>
          <w:sz w:val="22"/>
          <w:szCs w:val="22"/>
        </w:rPr>
        <w:t>Presidente del GAL Terra d’Arneo</w:t>
      </w:r>
      <w:r w:rsidRPr="00713A64">
        <w:rPr>
          <w:rFonts w:asciiTheme="minorHAnsi" w:hAnsiTheme="minorHAnsi" w:cs="Arial"/>
          <w:bCs/>
          <w:sz w:val="22"/>
          <w:szCs w:val="22"/>
        </w:rPr>
        <w:t xml:space="preserve"> e conclusi da </w:t>
      </w:r>
      <w:r w:rsidRPr="00713A64">
        <w:rPr>
          <w:rFonts w:asciiTheme="minorHAnsi" w:hAnsiTheme="minorHAnsi" w:cs="Arial"/>
          <w:b/>
          <w:bCs/>
          <w:sz w:val="22"/>
          <w:szCs w:val="22"/>
        </w:rPr>
        <w:t>Michele Emiliano</w:t>
      </w:r>
      <w:r w:rsidRPr="00713A64">
        <w:rPr>
          <w:rFonts w:asciiTheme="minorHAnsi" w:hAnsiTheme="minorHAnsi" w:cs="Arial"/>
          <w:bCs/>
          <w:sz w:val="22"/>
          <w:szCs w:val="22"/>
        </w:rPr>
        <w:t xml:space="preserve">, </w:t>
      </w:r>
      <w:r w:rsidRPr="00713A64">
        <w:rPr>
          <w:rFonts w:asciiTheme="minorHAnsi" w:hAnsiTheme="minorHAnsi" w:cs="Arial"/>
          <w:bCs/>
          <w:i/>
          <w:sz w:val="22"/>
          <w:szCs w:val="22"/>
        </w:rPr>
        <w:t>Presidente Regione Puglia</w:t>
      </w:r>
      <w:r w:rsidRPr="00713A64">
        <w:rPr>
          <w:rFonts w:asciiTheme="minorHAnsi" w:hAnsiTheme="minorHAnsi" w:cs="Arial"/>
          <w:bCs/>
          <w:sz w:val="22"/>
          <w:szCs w:val="22"/>
        </w:rPr>
        <w:t>.</w:t>
      </w:r>
    </w:p>
    <w:p w:rsidR="005300A4" w:rsidRDefault="005300A4" w:rsidP="008B19B6">
      <w:pPr>
        <w:spacing w:line="276" w:lineRule="auto"/>
        <w:jc w:val="both"/>
        <w:rPr>
          <w:rFonts w:asciiTheme="minorHAnsi" w:hAnsiTheme="minorHAnsi" w:cs="Arial"/>
          <w:bCs/>
          <w:sz w:val="22"/>
          <w:szCs w:val="22"/>
        </w:rPr>
      </w:pPr>
      <w:r>
        <w:rPr>
          <w:rFonts w:asciiTheme="minorHAnsi" w:hAnsiTheme="minorHAnsi" w:cs="Arial"/>
          <w:bCs/>
          <w:sz w:val="22"/>
          <w:szCs w:val="22"/>
        </w:rPr>
        <w:t xml:space="preserve">Modera </w:t>
      </w:r>
      <w:r w:rsidRPr="005300A4">
        <w:rPr>
          <w:rFonts w:asciiTheme="minorHAnsi" w:hAnsiTheme="minorHAnsi" w:cs="Arial"/>
          <w:b/>
          <w:bCs/>
          <w:sz w:val="22"/>
          <w:szCs w:val="22"/>
        </w:rPr>
        <w:t xml:space="preserve">Giosuè Olla </w:t>
      </w:r>
      <w:proofErr w:type="spellStart"/>
      <w:r w:rsidRPr="005300A4">
        <w:rPr>
          <w:rFonts w:asciiTheme="minorHAnsi" w:hAnsiTheme="minorHAnsi" w:cs="Arial"/>
          <w:b/>
          <w:bCs/>
          <w:sz w:val="22"/>
          <w:szCs w:val="22"/>
        </w:rPr>
        <w:t>Atzeni</w:t>
      </w:r>
      <w:proofErr w:type="spellEnd"/>
      <w:r>
        <w:rPr>
          <w:rFonts w:asciiTheme="minorHAnsi" w:hAnsiTheme="minorHAnsi" w:cs="Arial"/>
          <w:bCs/>
          <w:sz w:val="22"/>
          <w:szCs w:val="22"/>
        </w:rPr>
        <w:t xml:space="preserve">, </w:t>
      </w:r>
      <w:r w:rsidRPr="005300A4">
        <w:rPr>
          <w:rFonts w:asciiTheme="minorHAnsi" w:hAnsiTheme="minorHAnsi" w:cs="Arial"/>
          <w:bCs/>
          <w:i/>
          <w:sz w:val="22"/>
          <w:szCs w:val="22"/>
        </w:rPr>
        <w:t>Direttore del GAL Terra d’Arneo</w:t>
      </w:r>
      <w:r>
        <w:rPr>
          <w:rFonts w:asciiTheme="minorHAnsi" w:hAnsiTheme="minorHAnsi" w:cs="Arial"/>
          <w:bCs/>
          <w:sz w:val="22"/>
          <w:szCs w:val="22"/>
        </w:rPr>
        <w:t>.</w:t>
      </w: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r w:rsidRPr="00712E41">
        <w:rPr>
          <w:rFonts w:asciiTheme="minorHAnsi" w:hAnsiTheme="minorHAnsi" w:cs="Arial"/>
          <w:bCs/>
          <w:sz w:val="22"/>
          <w:szCs w:val="22"/>
        </w:rPr>
        <w:t>La serata si conclude con uno</w:t>
      </w:r>
      <w:r>
        <w:rPr>
          <w:rFonts w:asciiTheme="minorHAnsi" w:hAnsiTheme="minorHAnsi" w:cs="Arial"/>
          <w:b/>
          <w:bCs/>
          <w:i/>
          <w:sz w:val="22"/>
          <w:szCs w:val="22"/>
        </w:rPr>
        <w:t xml:space="preserve"> </w:t>
      </w:r>
      <w:r w:rsidRPr="00712E41">
        <w:rPr>
          <w:rFonts w:asciiTheme="minorHAnsi" w:hAnsiTheme="minorHAnsi" w:cs="Arial"/>
          <w:b/>
          <w:bCs/>
          <w:sz w:val="22"/>
          <w:szCs w:val="22"/>
        </w:rPr>
        <w:t xml:space="preserve">show </w:t>
      </w:r>
      <w:proofErr w:type="spellStart"/>
      <w:r w:rsidRPr="00712E41">
        <w:rPr>
          <w:rFonts w:asciiTheme="minorHAnsi" w:hAnsiTheme="minorHAnsi" w:cs="Arial"/>
          <w:b/>
          <w:bCs/>
          <w:sz w:val="22"/>
          <w:szCs w:val="22"/>
        </w:rPr>
        <w:t>cooking</w:t>
      </w:r>
      <w:proofErr w:type="spellEnd"/>
      <w:r w:rsidRPr="00712E41">
        <w:rPr>
          <w:rFonts w:asciiTheme="minorHAnsi" w:hAnsiTheme="minorHAnsi" w:cs="Arial"/>
          <w:b/>
          <w:bCs/>
          <w:sz w:val="22"/>
          <w:szCs w:val="22"/>
        </w:rPr>
        <w:t xml:space="preserve"> marinaro</w:t>
      </w:r>
      <w:r>
        <w:rPr>
          <w:rFonts w:asciiTheme="minorHAnsi" w:hAnsiTheme="minorHAnsi" w:cs="Arial"/>
          <w:b/>
          <w:bCs/>
          <w:sz w:val="22"/>
          <w:szCs w:val="22"/>
        </w:rPr>
        <w:t xml:space="preserve"> e degustazioni</w:t>
      </w:r>
      <w:r w:rsidRPr="00712E41">
        <w:rPr>
          <w:rFonts w:asciiTheme="minorHAnsi" w:hAnsiTheme="minorHAnsi" w:cs="Arial"/>
          <w:bCs/>
          <w:sz w:val="22"/>
          <w:szCs w:val="22"/>
        </w:rPr>
        <w:t>, esaltazione della cucina</w:t>
      </w:r>
      <w:r>
        <w:rPr>
          <w:rFonts w:asciiTheme="minorHAnsi" w:hAnsiTheme="minorHAnsi" w:cs="Arial"/>
          <w:bCs/>
          <w:sz w:val="22"/>
          <w:szCs w:val="22"/>
        </w:rPr>
        <w:t xml:space="preserve"> tradizionale di Terra d’Arneo. </w:t>
      </w: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r>
        <w:rPr>
          <w:rFonts w:asciiTheme="minorHAnsi" w:hAnsiTheme="minorHAnsi" w:cs="Arial"/>
          <w:bCs/>
          <w:sz w:val="22"/>
          <w:szCs w:val="22"/>
        </w:rPr>
        <w:t>“</w:t>
      </w:r>
      <w:r w:rsidRPr="00977C83">
        <w:rPr>
          <w:rFonts w:asciiTheme="minorHAnsi" w:hAnsiTheme="minorHAnsi" w:cs="Arial"/>
          <w:bCs/>
          <w:i/>
          <w:sz w:val="22"/>
          <w:szCs w:val="22"/>
        </w:rPr>
        <w:t>Siamo entusiasti del grande lavoro di squadra sinora compiuto per la realizzazione di questo evento che persegue ogni anno l’obiettivo ambizioso di coinvolgere target molto differenziati ma tutti fondamentali per imprimere cambiamenti positivi a tutela del nostro mare</w:t>
      </w:r>
      <w:r>
        <w:rPr>
          <w:rFonts w:asciiTheme="minorHAnsi" w:hAnsiTheme="minorHAnsi" w:cs="Arial"/>
          <w:bCs/>
          <w:sz w:val="22"/>
          <w:szCs w:val="22"/>
        </w:rPr>
        <w:t xml:space="preserve"> – afferma </w:t>
      </w:r>
      <w:r w:rsidRPr="00977C83">
        <w:rPr>
          <w:rFonts w:asciiTheme="minorHAnsi" w:hAnsiTheme="minorHAnsi" w:cs="Arial"/>
          <w:b/>
          <w:bCs/>
          <w:sz w:val="22"/>
          <w:szCs w:val="22"/>
        </w:rPr>
        <w:t>Cosimo Durante, Presidente del GAL Terra d’Arneo</w:t>
      </w:r>
      <w:r>
        <w:rPr>
          <w:rFonts w:asciiTheme="minorHAnsi" w:hAnsiTheme="minorHAnsi" w:cs="Arial"/>
          <w:bCs/>
          <w:sz w:val="22"/>
          <w:szCs w:val="22"/>
        </w:rPr>
        <w:t xml:space="preserve">. </w:t>
      </w:r>
      <w:r w:rsidRPr="00977C83">
        <w:rPr>
          <w:rFonts w:asciiTheme="minorHAnsi" w:hAnsiTheme="minorHAnsi" w:cs="Arial"/>
          <w:bCs/>
          <w:i/>
          <w:sz w:val="22"/>
          <w:szCs w:val="22"/>
        </w:rPr>
        <w:t>Nel doppio ruolo di GAL e FLAG perseguiamo l’intento di agevolare azioni di dialogo, scambio e crescita delle località costiere del nostro comprensorio, interessate dai fondi FEAMP</w:t>
      </w:r>
      <w:r>
        <w:rPr>
          <w:rFonts w:asciiTheme="minorHAnsi" w:hAnsiTheme="minorHAnsi" w:cs="Arial"/>
          <w:bCs/>
          <w:i/>
          <w:sz w:val="22"/>
          <w:szCs w:val="22"/>
        </w:rPr>
        <w:t xml:space="preserve"> e, a</w:t>
      </w:r>
      <w:r w:rsidRPr="00977C83">
        <w:rPr>
          <w:rFonts w:asciiTheme="minorHAnsi" w:hAnsiTheme="minorHAnsi" w:cs="Arial"/>
          <w:bCs/>
          <w:i/>
          <w:sz w:val="22"/>
          <w:szCs w:val="22"/>
        </w:rPr>
        <w:t>llo stesso tempo</w:t>
      </w:r>
      <w:r>
        <w:rPr>
          <w:rFonts w:asciiTheme="minorHAnsi" w:hAnsiTheme="minorHAnsi" w:cs="Arial"/>
          <w:bCs/>
          <w:i/>
          <w:sz w:val="22"/>
          <w:szCs w:val="22"/>
        </w:rPr>
        <w:t>,</w:t>
      </w:r>
      <w:r w:rsidRPr="00977C83">
        <w:rPr>
          <w:rFonts w:asciiTheme="minorHAnsi" w:hAnsiTheme="minorHAnsi" w:cs="Arial"/>
          <w:bCs/>
          <w:i/>
          <w:sz w:val="22"/>
          <w:szCs w:val="22"/>
        </w:rPr>
        <w:t xml:space="preserve"> vogliamo legare terra e mare </w:t>
      </w:r>
      <w:r>
        <w:rPr>
          <w:rFonts w:asciiTheme="minorHAnsi" w:hAnsiTheme="minorHAnsi" w:cs="Arial"/>
          <w:bCs/>
          <w:i/>
          <w:sz w:val="22"/>
          <w:szCs w:val="22"/>
        </w:rPr>
        <w:t>p</w:t>
      </w:r>
      <w:r w:rsidRPr="00977C83">
        <w:rPr>
          <w:rFonts w:asciiTheme="minorHAnsi" w:hAnsiTheme="minorHAnsi" w:cs="Arial"/>
          <w:bCs/>
          <w:i/>
          <w:sz w:val="22"/>
          <w:szCs w:val="22"/>
        </w:rPr>
        <w:t>e</w:t>
      </w:r>
      <w:r>
        <w:rPr>
          <w:rFonts w:asciiTheme="minorHAnsi" w:hAnsiTheme="minorHAnsi" w:cs="Arial"/>
          <w:bCs/>
          <w:i/>
          <w:sz w:val="22"/>
          <w:szCs w:val="22"/>
        </w:rPr>
        <w:t>r</w:t>
      </w:r>
      <w:r w:rsidRPr="00977C83">
        <w:rPr>
          <w:rFonts w:asciiTheme="minorHAnsi" w:hAnsiTheme="minorHAnsi" w:cs="Arial"/>
          <w:bCs/>
          <w:i/>
          <w:sz w:val="22"/>
          <w:szCs w:val="22"/>
        </w:rPr>
        <w:t xml:space="preserve"> presentare il nostro </w:t>
      </w:r>
      <w:r>
        <w:rPr>
          <w:rFonts w:asciiTheme="minorHAnsi" w:hAnsiTheme="minorHAnsi" w:cs="Arial"/>
          <w:bCs/>
          <w:i/>
          <w:sz w:val="22"/>
          <w:szCs w:val="22"/>
        </w:rPr>
        <w:t>territorio come un sistema unico, completo, competitivo”.</w:t>
      </w: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p>
    <w:p w:rsidR="008B19B6" w:rsidRDefault="008B19B6" w:rsidP="008B19B6">
      <w:pPr>
        <w:spacing w:line="276" w:lineRule="auto"/>
        <w:jc w:val="both"/>
        <w:rPr>
          <w:rFonts w:asciiTheme="minorHAnsi" w:hAnsiTheme="minorHAnsi" w:cs="Arial"/>
          <w:bCs/>
          <w:sz w:val="22"/>
          <w:szCs w:val="22"/>
        </w:rPr>
      </w:pPr>
    </w:p>
    <w:p w:rsidR="008B19B6" w:rsidRDefault="008B19B6" w:rsidP="008B19B6"/>
    <w:p w:rsidR="002C70CC" w:rsidRDefault="003F6065" w:rsidP="00FF1B21">
      <w:pPr>
        <w:spacing w:line="276" w:lineRule="auto"/>
        <w:rPr>
          <w:rFonts w:ascii="Calibri" w:hAnsi="Calibri" w:cs="Arial"/>
          <w:b/>
          <w:bCs/>
          <w:i/>
          <w:sz w:val="22"/>
          <w:szCs w:val="22"/>
        </w:rPr>
      </w:pPr>
      <w:r>
        <w:rPr>
          <w:rFonts w:ascii="Calibri" w:hAnsi="Calibri" w:cs="Arial"/>
          <w:b/>
          <w:bCs/>
          <w:i/>
          <w:sz w:val="22"/>
          <w:szCs w:val="22"/>
        </w:rPr>
        <w:tab/>
      </w:r>
      <w:r>
        <w:rPr>
          <w:rFonts w:ascii="Calibri" w:hAnsi="Calibri" w:cs="Arial"/>
          <w:b/>
          <w:bCs/>
          <w:i/>
          <w:sz w:val="22"/>
          <w:szCs w:val="22"/>
        </w:rPr>
        <w:tab/>
      </w:r>
      <w:r>
        <w:rPr>
          <w:rFonts w:ascii="Calibri" w:hAnsi="Calibri" w:cs="Arial"/>
          <w:b/>
          <w:bCs/>
          <w:i/>
          <w:sz w:val="22"/>
          <w:szCs w:val="22"/>
        </w:rPr>
        <w:tab/>
      </w:r>
      <w:r>
        <w:rPr>
          <w:rFonts w:ascii="Calibri" w:hAnsi="Calibri" w:cs="Arial"/>
          <w:b/>
          <w:bCs/>
          <w:i/>
          <w:sz w:val="22"/>
          <w:szCs w:val="22"/>
        </w:rPr>
        <w:tab/>
      </w:r>
    </w:p>
    <w:p w:rsidR="00FF1B21" w:rsidRPr="003F6065" w:rsidRDefault="00FF1B21" w:rsidP="00FF1B21">
      <w:pPr>
        <w:spacing w:line="276" w:lineRule="auto"/>
        <w:rPr>
          <w:rFonts w:asciiTheme="minorHAnsi" w:hAnsiTheme="minorHAnsi" w:cs="Arial"/>
          <w:b/>
          <w:bCs/>
          <w:i/>
          <w:sz w:val="24"/>
          <w:szCs w:val="24"/>
        </w:rPr>
      </w:pPr>
    </w:p>
    <w:sectPr w:rsidR="00FF1B21" w:rsidRPr="003F6065" w:rsidSect="00A415F2">
      <w:headerReference w:type="default" r:id="rId9"/>
      <w:footerReference w:type="default" r:id="rId10"/>
      <w:pgSz w:w="11906" w:h="16838" w:code="9"/>
      <w:pgMar w:top="863" w:right="1134" w:bottom="1134" w:left="1134" w:header="848" w:footer="2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BD" w:rsidRDefault="005253BD">
      <w:r>
        <w:separator/>
      </w:r>
    </w:p>
  </w:endnote>
  <w:endnote w:type="continuationSeparator" w:id="0">
    <w:p w:rsidR="005253BD" w:rsidRDefault="0052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04"/>
      <w:gridCol w:w="6071"/>
    </w:tblGrid>
    <w:tr w:rsidR="00695AD7" w:rsidRPr="00503239" w:rsidTr="00A415F2">
      <w:trPr>
        <w:trHeight w:val="1131"/>
        <w:jc w:val="center"/>
      </w:trPr>
      <w:tc>
        <w:tcPr>
          <w:tcW w:w="404" w:type="dxa"/>
          <w:vAlign w:val="center"/>
        </w:tcPr>
        <w:p w:rsidR="00695AD7" w:rsidRPr="00503239" w:rsidRDefault="00695AD7" w:rsidP="004660B0">
          <w:pPr>
            <w:ind w:left="-113" w:right="-143"/>
            <w:jc w:val="center"/>
            <w:rPr>
              <w:b/>
              <w:sz w:val="16"/>
              <w:szCs w:val="16"/>
            </w:rPr>
          </w:pPr>
        </w:p>
      </w:tc>
      <w:tc>
        <w:tcPr>
          <w:tcW w:w="6071" w:type="dxa"/>
          <w:tcBorders>
            <w:left w:val="single" w:sz="8" w:space="0" w:color="008000"/>
            <w:right w:val="single" w:sz="8" w:space="0" w:color="008000"/>
          </w:tcBorders>
          <w:vAlign w:val="center"/>
        </w:tcPr>
        <w:p w:rsidR="00695AD7" w:rsidRDefault="00695AD7" w:rsidP="004660B0">
          <w:pPr>
            <w:pStyle w:val="Pidipagina"/>
            <w:spacing w:line="276" w:lineRule="auto"/>
            <w:ind w:right="-143"/>
            <w:jc w:val="center"/>
            <w:rPr>
              <w:rFonts w:ascii="Arial" w:hAnsi="Arial"/>
              <w:b/>
              <w:color w:val="000000"/>
              <w:spacing w:val="30"/>
              <w:sz w:val="18"/>
              <w:szCs w:val="18"/>
            </w:rPr>
          </w:pPr>
          <w:r>
            <w:rPr>
              <w:rFonts w:ascii="Arial" w:hAnsi="Arial"/>
              <w:b/>
              <w:color w:val="000000"/>
              <w:spacing w:val="30"/>
              <w:sz w:val="18"/>
              <w:szCs w:val="18"/>
            </w:rPr>
            <w:t xml:space="preserve">GAL TERRA D’ARNEO </w:t>
          </w:r>
          <w:proofErr w:type="spellStart"/>
          <w:r>
            <w:rPr>
              <w:rFonts w:ascii="Arial" w:hAnsi="Arial"/>
              <w:b/>
              <w:color w:val="000000"/>
              <w:spacing w:val="30"/>
              <w:sz w:val="18"/>
              <w:szCs w:val="18"/>
            </w:rPr>
            <w:t>S.c.ar.l</w:t>
          </w:r>
          <w:proofErr w:type="spellEnd"/>
          <w:r>
            <w:rPr>
              <w:rFonts w:ascii="Arial" w:hAnsi="Arial"/>
              <w:b/>
              <w:color w:val="000000"/>
              <w:spacing w:val="30"/>
              <w:sz w:val="18"/>
              <w:szCs w:val="18"/>
            </w:rPr>
            <w:t>.</w:t>
          </w:r>
        </w:p>
        <w:p w:rsidR="00695AD7" w:rsidRDefault="00695AD7" w:rsidP="004660B0">
          <w:pPr>
            <w:pStyle w:val="Pidipagina"/>
            <w:spacing w:line="276" w:lineRule="auto"/>
            <w:ind w:right="-143"/>
            <w:jc w:val="center"/>
            <w:rPr>
              <w:rFonts w:ascii="Arial Narrow" w:hAnsi="Arial Narrow"/>
              <w:sz w:val="16"/>
              <w:szCs w:val="16"/>
            </w:rPr>
          </w:pPr>
          <w:r>
            <w:rPr>
              <w:rFonts w:ascii="Arial Narrow" w:hAnsi="Arial Narrow"/>
              <w:sz w:val="14"/>
              <w:szCs w:val="14"/>
            </w:rPr>
            <w:t xml:space="preserve">Via Mameli, 9 – </w:t>
          </w:r>
          <w:r>
            <w:rPr>
              <w:rFonts w:ascii="Arial Narrow" w:hAnsi="Arial Narrow"/>
              <w:sz w:val="16"/>
              <w:szCs w:val="16"/>
            </w:rPr>
            <w:t xml:space="preserve">73010 Veglie (LE) - Tel: +39. </w:t>
          </w:r>
          <w:r w:rsidRPr="00632EE9">
            <w:rPr>
              <w:rFonts w:ascii="Arial Narrow" w:hAnsi="Arial Narrow"/>
              <w:sz w:val="16"/>
              <w:szCs w:val="16"/>
            </w:rPr>
            <w:t>0832. 970574</w:t>
          </w:r>
        </w:p>
        <w:p w:rsidR="00695AD7" w:rsidRPr="00632EE9" w:rsidRDefault="00DF5E79" w:rsidP="004660B0">
          <w:pPr>
            <w:pStyle w:val="Pidipagina"/>
            <w:spacing w:line="276" w:lineRule="auto"/>
            <w:ind w:right="-143"/>
            <w:jc w:val="center"/>
          </w:pPr>
          <w:hyperlink r:id="rId1">
            <w:r w:rsidR="00695AD7" w:rsidRPr="00632EE9">
              <w:rPr>
                <w:rStyle w:val="CollegamentoInternet"/>
                <w:rFonts w:ascii="Arial Narrow" w:hAnsi="Arial Narrow"/>
                <w:sz w:val="14"/>
                <w:szCs w:val="14"/>
              </w:rPr>
              <w:t>www.terradarneo.it</w:t>
            </w:r>
          </w:hyperlink>
          <w:r w:rsidR="00695AD7" w:rsidRPr="00632EE9">
            <w:rPr>
              <w:rFonts w:ascii="Arial Narrow" w:hAnsi="Arial Narrow"/>
              <w:sz w:val="14"/>
              <w:szCs w:val="14"/>
            </w:rPr>
            <w:t xml:space="preserve"> – </w:t>
          </w:r>
          <w:hyperlink r:id="rId2">
            <w:r w:rsidR="00695AD7" w:rsidRPr="00632EE9">
              <w:rPr>
                <w:rStyle w:val="CollegamentoInternet"/>
                <w:rFonts w:ascii="Arial Narrow" w:hAnsi="Arial Narrow"/>
                <w:sz w:val="14"/>
                <w:szCs w:val="14"/>
              </w:rPr>
              <w:t>gal@lterradarneo.it</w:t>
            </w:r>
          </w:hyperlink>
        </w:p>
        <w:p w:rsidR="00695AD7" w:rsidRPr="001E40FA" w:rsidRDefault="00695AD7" w:rsidP="004660B0">
          <w:pPr>
            <w:pStyle w:val="Pidipagina"/>
            <w:spacing w:line="276" w:lineRule="auto"/>
            <w:ind w:right="-143"/>
            <w:jc w:val="center"/>
            <w:rPr>
              <w:rFonts w:ascii="Arial Narrow" w:hAnsi="Arial Narrow"/>
              <w:color w:val="000000"/>
              <w:sz w:val="14"/>
              <w:szCs w:val="14"/>
            </w:rPr>
          </w:pPr>
          <w:r>
            <w:rPr>
              <w:rFonts w:ascii="Arial Narrow" w:hAnsi="Arial Narrow"/>
              <w:color w:val="000000"/>
              <w:sz w:val="14"/>
              <w:szCs w:val="14"/>
            </w:rPr>
            <w:t xml:space="preserve">P.IVA: 04818540751 - R.I. presso CCIAA – Lecce n. 320774, capitale sociale euro 10.000,00 </w:t>
          </w:r>
          <w:proofErr w:type="spellStart"/>
          <w:r>
            <w:rPr>
              <w:rFonts w:ascii="Arial Narrow" w:hAnsi="Arial Narrow"/>
              <w:color w:val="000000"/>
              <w:sz w:val="14"/>
              <w:szCs w:val="14"/>
            </w:rPr>
            <w:t>i.v</w:t>
          </w:r>
          <w:proofErr w:type="spellEnd"/>
          <w:r>
            <w:rPr>
              <w:rFonts w:ascii="Arial Narrow" w:hAnsi="Arial Narrow"/>
              <w:color w:val="000000"/>
              <w:sz w:val="14"/>
              <w:szCs w:val="14"/>
            </w:rPr>
            <w:t>.</w:t>
          </w:r>
        </w:p>
      </w:tc>
    </w:tr>
  </w:tbl>
  <w:p w:rsidR="000755D7" w:rsidRPr="005406E2" w:rsidRDefault="000755D7" w:rsidP="004660B0">
    <w:pPr>
      <w:pStyle w:val="Pidipagina"/>
      <w:ind w:right="-143"/>
      <w:jc w:val="center"/>
      <w:rPr>
        <w:rFonts w:ascii="Arial Narrow" w:hAnsi="Arial Narrow"/>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BD" w:rsidRDefault="005253BD">
      <w:r>
        <w:separator/>
      </w:r>
    </w:p>
  </w:footnote>
  <w:footnote w:type="continuationSeparator" w:id="0">
    <w:p w:rsidR="005253BD" w:rsidRDefault="0052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7" w:rsidRPr="00DE7912" w:rsidRDefault="00920766" w:rsidP="00C93C70">
    <w:pPr>
      <w:tabs>
        <w:tab w:val="right" w:pos="9638"/>
      </w:tabs>
    </w:pPr>
    <w:r>
      <w:rPr>
        <w:noProof/>
      </w:rPr>
      <w:drawing>
        <wp:anchor distT="0" distB="0" distL="114300" distR="114300" simplePos="0" relativeHeight="251664384" behindDoc="0" locked="0" layoutInCell="1" allowOverlap="1" wp14:anchorId="37131A2B" wp14:editId="72DFAD93">
          <wp:simplePos x="0" y="0"/>
          <wp:positionH relativeFrom="column">
            <wp:posOffset>73540</wp:posOffset>
          </wp:positionH>
          <wp:positionV relativeFrom="paragraph">
            <wp:posOffset>-322820</wp:posOffset>
          </wp:positionV>
          <wp:extent cx="1492370" cy="98327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922" cy="982980"/>
                  </a:xfrm>
                  <a:prstGeom prst="rect">
                    <a:avLst/>
                  </a:prstGeom>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58240" behindDoc="0" locked="0" layoutInCell="1" allowOverlap="1" wp14:anchorId="5B565AE2" wp14:editId="1AE9891D">
          <wp:simplePos x="0" y="0"/>
          <wp:positionH relativeFrom="column">
            <wp:posOffset>2654300</wp:posOffset>
          </wp:positionH>
          <wp:positionV relativeFrom="paragraph">
            <wp:posOffset>-70856</wp:posOffset>
          </wp:positionV>
          <wp:extent cx="643255" cy="41465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59264" behindDoc="0" locked="0" layoutInCell="1" allowOverlap="1" wp14:anchorId="0C3DDE6D" wp14:editId="3C8ABA9D">
          <wp:simplePos x="0" y="0"/>
          <wp:positionH relativeFrom="column">
            <wp:posOffset>3396351</wp:posOffset>
          </wp:positionH>
          <wp:positionV relativeFrom="paragraph">
            <wp:posOffset>-108585</wp:posOffset>
          </wp:positionV>
          <wp:extent cx="437515" cy="48958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751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60288" behindDoc="0" locked="0" layoutInCell="1" allowOverlap="1" wp14:anchorId="3125E9A9" wp14:editId="1681BCF5">
          <wp:simplePos x="0" y="0"/>
          <wp:positionH relativeFrom="column">
            <wp:posOffset>3945890</wp:posOffset>
          </wp:positionH>
          <wp:positionV relativeFrom="paragraph">
            <wp:posOffset>-117211</wp:posOffset>
          </wp:positionV>
          <wp:extent cx="365760" cy="52324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61312" behindDoc="0" locked="0" layoutInCell="1" allowOverlap="1" wp14:anchorId="0A3ABE33" wp14:editId="0A9F710A">
          <wp:simplePos x="0" y="0"/>
          <wp:positionH relativeFrom="column">
            <wp:posOffset>4391396</wp:posOffset>
          </wp:positionH>
          <wp:positionV relativeFrom="paragraph">
            <wp:posOffset>-78105</wp:posOffset>
          </wp:positionV>
          <wp:extent cx="482600" cy="4826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14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62336" behindDoc="0" locked="0" layoutInCell="1" allowOverlap="1" wp14:anchorId="21C03D30" wp14:editId="66F828E3">
          <wp:simplePos x="0" y="0"/>
          <wp:positionH relativeFrom="column">
            <wp:posOffset>4964430</wp:posOffset>
          </wp:positionH>
          <wp:positionV relativeFrom="paragraph">
            <wp:posOffset>-26406</wp:posOffset>
          </wp:positionV>
          <wp:extent cx="431165" cy="43116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mp 14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page">
            <wp14:pctWidth>0</wp14:pctWidth>
          </wp14:sizeRelH>
          <wp14:sizeRelV relativeFrom="page">
            <wp14:pctHeight>0</wp14:pctHeight>
          </wp14:sizeRelV>
        </wp:anchor>
      </w:drawing>
    </w:r>
    <w:r w:rsidR="00A415F2" w:rsidRPr="004B4FD2">
      <w:rPr>
        <w:rFonts w:asciiTheme="minorHAnsi" w:hAnsiTheme="minorHAnsi"/>
        <w:noProof/>
      </w:rPr>
      <w:drawing>
        <wp:anchor distT="0" distB="0" distL="114300" distR="114300" simplePos="0" relativeHeight="251663360" behindDoc="0" locked="0" layoutInCell="1" allowOverlap="1" wp14:anchorId="59456D1F" wp14:editId="5778243D">
          <wp:simplePos x="0" y="0"/>
          <wp:positionH relativeFrom="column">
            <wp:posOffset>5524236</wp:posOffset>
          </wp:positionH>
          <wp:positionV relativeFrom="paragraph">
            <wp:posOffset>-57785</wp:posOffset>
          </wp:positionV>
          <wp:extent cx="448574" cy="44285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ad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574" cy="442855"/>
                  </a:xfrm>
                  <a:prstGeom prst="rect">
                    <a:avLst/>
                  </a:prstGeom>
                </pic:spPr>
              </pic:pic>
            </a:graphicData>
          </a:graphic>
          <wp14:sizeRelH relativeFrom="page">
            <wp14:pctWidth>0</wp14:pctWidth>
          </wp14:sizeRelH>
          <wp14:sizeRelV relativeFrom="page">
            <wp14:pctHeight>0</wp14:pctHeight>
          </wp14:sizeRelV>
        </wp:anchor>
      </w:drawing>
    </w:r>
    <w:r w:rsidR="00C93C70">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FE6"/>
    <w:multiLevelType w:val="multilevel"/>
    <w:tmpl w:val="21BEDE58"/>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0A0629C0"/>
    <w:multiLevelType w:val="hybridMultilevel"/>
    <w:tmpl w:val="CAD28D64"/>
    <w:lvl w:ilvl="0" w:tplc="20D86E5E">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6474FC"/>
    <w:multiLevelType w:val="hybridMultilevel"/>
    <w:tmpl w:val="2848B6F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14A9557C"/>
    <w:multiLevelType w:val="hybridMultilevel"/>
    <w:tmpl w:val="9B7C59BA"/>
    <w:lvl w:ilvl="0" w:tplc="4976A676">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4D7688"/>
    <w:multiLevelType w:val="hybridMultilevel"/>
    <w:tmpl w:val="1188ED2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125FC5"/>
    <w:multiLevelType w:val="hybridMultilevel"/>
    <w:tmpl w:val="E6B6917E"/>
    <w:lvl w:ilvl="0" w:tplc="5F56C1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16281A"/>
    <w:multiLevelType w:val="hybridMultilevel"/>
    <w:tmpl w:val="55B0AFC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2B255903"/>
    <w:multiLevelType w:val="hybridMultilevel"/>
    <w:tmpl w:val="7CC61844"/>
    <w:lvl w:ilvl="0" w:tplc="43F0A96E">
      <w:start w:val="1"/>
      <w:numFmt w:val="decimal"/>
      <w:lvlText w:val="%1."/>
      <w:lvlJc w:val="left"/>
      <w:pPr>
        <w:tabs>
          <w:tab w:val="num" w:pos="720"/>
        </w:tabs>
        <w:ind w:left="720" w:hanging="360"/>
      </w:pPr>
      <w:rPr>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FBD2F68"/>
    <w:multiLevelType w:val="hybridMultilevel"/>
    <w:tmpl w:val="A1B65362"/>
    <w:lvl w:ilvl="0" w:tplc="32C64886">
      <w:start w:val="6"/>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9">
    <w:nsid w:val="34E32765"/>
    <w:multiLevelType w:val="multilevel"/>
    <w:tmpl w:val="608E9C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75331EE"/>
    <w:multiLevelType w:val="hybridMultilevel"/>
    <w:tmpl w:val="8E98E582"/>
    <w:lvl w:ilvl="0" w:tplc="4976A676">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9B21A9B"/>
    <w:multiLevelType w:val="hybridMultilevel"/>
    <w:tmpl w:val="B554F0FC"/>
    <w:lvl w:ilvl="0" w:tplc="4ABC9C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AF21B9D"/>
    <w:multiLevelType w:val="hybridMultilevel"/>
    <w:tmpl w:val="C366C2EE"/>
    <w:lvl w:ilvl="0" w:tplc="7458EDE4">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13">
    <w:nsid w:val="3AFA5006"/>
    <w:multiLevelType w:val="multilevel"/>
    <w:tmpl w:val="13BA30E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3DBC229D"/>
    <w:multiLevelType w:val="hybridMultilevel"/>
    <w:tmpl w:val="385C78FC"/>
    <w:lvl w:ilvl="0" w:tplc="8FAAFA8C">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F0F6983"/>
    <w:multiLevelType w:val="hybridMultilevel"/>
    <w:tmpl w:val="33C6AF74"/>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6">
    <w:nsid w:val="4FC75E86"/>
    <w:multiLevelType w:val="hybridMultilevel"/>
    <w:tmpl w:val="DB40A8B0"/>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495121C"/>
    <w:multiLevelType w:val="hybridMultilevel"/>
    <w:tmpl w:val="C386919C"/>
    <w:lvl w:ilvl="0" w:tplc="D7D82EE6">
      <w:numFmt w:val="bullet"/>
      <w:lvlText w:val="-"/>
      <w:lvlJc w:val="left"/>
      <w:pPr>
        <w:tabs>
          <w:tab w:val="num" w:pos="1485"/>
        </w:tabs>
        <w:ind w:left="148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DF8384F"/>
    <w:multiLevelType w:val="hybridMultilevel"/>
    <w:tmpl w:val="5E5691FA"/>
    <w:lvl w:ilvl="0" w:tplc="D7D82E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B366E5DA">
      <w:start w:val="1"/>
      <w:numFmt w:val="bullet"/>
      <w:lvlText w:val=""/>
      <w:lvlJc w:val="left"/>
      <w:pPr>
        <w:tabs>
          <w:tab w:val="num" w:pos="2160"/>
        </w:tabs>
        <w:ind w:left="2160" w:hanging="360"/>
      </w:pPr>
      <w:rPr>
        <w:rFonts w:ascii="Wingdings" w:hAnsi="Wingdings"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2B4154"/>
    <w:multiLevelType w:val="hybridMultilevel"/>
    <w:tmpl w:val="21BEDE58"/>
    <w:lvl w:ilvl="0" w:tplc="8FAAFA8C">
      <w:start w:val="1"/>
      <w:numFmt w:val="bullet"/>
      <w:lvlText w:val="-"/>
      <w:lvlJc w:val="left"/>
      <w:pPr>
        <w:tabs>
          <w:tab w:val="num" w:pos="644"/>
        </w:tabs>
        <w:ind w:left="644" w:hanging="360"/>
      </w:pPr>
      <w:rPr>
        <w:rFonts w:ascii="Times New Roman" w:hAnsi="Times New Roman" w:cs="Times New Roman"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0">
    <w:nsid w:val="62E9638A"/>
    <w:multiLevelType w:val="hybridMultilevel"/>
    <w:tmpl w:val="C5C463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7741B04"/>
    <w:multiLevelType w:val="hybridMultilevel"/>
    <w:tmpl w:val="187CC9B0"/>
    <w:lvl w:ilvl="0" w:tplc="20D86E5E">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E003B28"/>
    <w:multiLevelType w:val="hybridMultilevel"/>
    <w:tmpl w:val="608E9CE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E71277C"/>
    <w:multiLevelType w:val="hybridMultilevel"/>
    <w:tmpl w:val="FF144A94"/>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703F0020"/>
    <w:multiLevelType w:val="hybridMultilevel"/>
    <w:tmpl w:val="13BA30E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5">
    <w:nsid w:val="77E02D46"/>
    <w:multiLevelType w:val="hybridMultilevel"/>
    <w:tmpl w:val="9F2023F2"/>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79562B32"/>
    <w:multiLevelType w:val="multilevel"/>
    <w:tmpl w:val="E896690E"/>
    <w:lvl w:ilv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7">
    <w:nsid w:val="798D6973"/>
    <w:multiLevelType w:val="hybridMultilevel"/>
    <w:tmpl w:val="4E28C476"/>
    <w:lvl w:ilvl="0" w:tplc="20D86E5E">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79EA5104"/>
    <w:multiLevelType w:val="hybridMultilevel"/>
    <w:tmpl w:val="9ADA4D76"/>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26"/>
  </w:num>
  <w:num w:numId="2">
    <w:abstractNumId w:val="6"/>
  </w:num>
  <w:num w:numId="3">
    <w:abstractNumId w:val="1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0"/>
  </w:num>
  <w:num w:numId="8">
    <w:abstractNumId w:val="23"/>
  </w:num>
  <w:num w:numId="9">
    <w:abstractNumId w:val="15"/>
  </w:num>
  <w:num w:numId="10">
    <w:abstractNumId w:val="24"/>
  </w:num>
  <w:num w:numId="11">
    <w:abstractNumId w:val="13"/>
  </w:num>
  <w:num w:numId="12">
    <w:abstractNumId w:val="14"/>
  </w:num>
  <w:num w:numId="13">
    <w:abstractNumId w:val="19"/>
  </w:num>
  <w:num w:numId="14">
    <w:abstractNumId w:val="0"/>
  </w:num>
  <w:num w:numId="15">
    <w:abstractNumId w:val="28"/>
  </w:num>
  <w:num w:numId="16">
    <w:abstractNumId w:val="2"/>
  </w:num>
  <w:num w:numId="17">
    <w:abstractNumId w:val="22"/>
  </w:num>
  <w:num w:numId="18">
    <w:abstractNumId w:val="9"/>
  </w:num>
  <w:num w:numId="19">
    <w:abstractNumId w:val="27"/>
  </w:num>
  <w:num w:numId="20">
    <w:abstractNumId w:val="1"/>
  </w:num>
  <w:num w:numId="21">
    <w:abstractNumId w:val="21"/>
  </w:num>
  <w:num w:numId="22">
    <w:abstractNumId w:val="11"/>
  </w:num>
  <w:num w:numId="23">
    <w:abstractNumId w:val="7"/>
  </w:num>
  <w:num w:numId="24">
    <w:abstractNumId w:val="12"/>
  </w:num>
  <w:num w:numId="25">
    <w:abstractNumId w:val="8"/>
  </w:num>
  <w:num w:numId="26">
    <w:abstractNumId w:val="4"/>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F49A3"/>
    <w:rsid w:val="00002B5F"/>
    <w:rsid w:val="00005676"/>
    <w:rsid w:val="0000751A"/>
    <w:rsid w:val="000130F5"/>
    <w:rsid w:val="00024751"/>
    <w:rsid w:val="0002631F"/>
    <w:rsid w:val="00026547"/>
    <w:rsid w:val="00034252"/>
    <w:rsid w:val="00035000"/>
    <w:rsid w:val="00040412"/>
    <w:rsid w:val="000562A8"/>
    <w:rsid w:val="00061259"/>
    <w:rsid w:val="00063180"/>
    <w:rsid w:val="00064699"/>
    <w:rsid w:val="00064BBF"/>
    <w:rsid w:val="00066A5F"/>
    <w:rsid w:val="00072149"/>
    <w:rsid w:val="000755D7"/>
    <w:rsid w:val="000A57C9"/>
    <w:rsid w:val="000A5DDF"/>
    <w:rsid w:val="000B37FA"/>
    <w:rsid w:val="000B42DF"/>
    <w:rsid w:val="000B4F03"/>
    <w:rsid w:val="000B711E"/>
    <w:rsid w:val="000C5810"/>
    <w:rsid w:val="000C614B"/>
    <w:rsid w:val="000D3970"/>
    <w:rsid w:val="000D74D1"/>
    <w:rsid w:val="000F3204"/>
    <w:rsid w:val="000F722C"/>
    <w:rsid w:val="000F795F"/>
    <w:rsid w:val="00104DC6"/>
    <w:rsid w:val="00105BDD"/>
    <w:rsid w:val="0010644B"/>
    <w:rsid w:val="00110F73"/>
    <w:rsid w:val="00121C0C"/>
    <w:rsid w:val="001276B2"/>
    <w:rsid w:val="00136A57"/>
    <w:rsid w:val="001419A5"/>
    <w:rsid w:val="0016019D"/>
    <w:rsid w:val="0017108F"/>
    <w:rsid w:val="00173CB0"/>
    <w:rsid w:val="00173EB2"/>
    <w:rsid w:val="001742CE"/>
    <w:rsid w:val="0019267E"/>
    <w:rsid w:val="001973B9"/>
    <w:rsid w:val="001A2D7F"/>
    <w:rsid w:val="001B3FED"/>
    <w:rsid w:val="001B5136"/>
    <w:rsid w:val="001C08AD"/>
    <w:rsid w:val="001C0BAF"/>
    <w:rsid w:val="001C4315"/>
    <w:rsid w:val="001D22F6"/>
    <w:rsid w:val="001D6A5E"/>
    <w:rsid w:val="001E3632"/>
    <w:rsid w:val="001E40FA"/>
    <w:rsid w:val="001E433B"/>
    <w:rsid w:val="001F4679"/>
    <w:rsid w:val="001F4C3C"/>
    <w:rsid w:val="00202EB1"/>
    <w:rsid w:val="00204194"/>
    <w:rsid w:val="00221181"/>
    <w:rsid w:val="00221449"/>
    <w:rsid w:val="00223C31"/>
    <w:rsid w:val="00226237"/>
    <w:rsid w:val="0023493F"/>
    <w:rsid w:val="002372B0"/>
    <w:rsid w:val="00245FEB"/>
    <w:rsid w:val="0024747E"/>
    <w:rsid w:val="00261690"/>
    <w:rsid w:val="00263022"/>
    <w:rsid w:val="002645E2"/>
    <w:rsid w:val="00267046"/>
    <w:rsid w:val="00273A4F"/>
    <w:rsid w:val="0027466F"/>
    <w:rsid w:val="002841D2"/>
    <w:rsid w:val="002869B3"/>
    <w:rsid w:val="00287290"/>
    <w:rsid w:val="0029058A"/>
    <w:rsid w:val="002A5611"/>
    <w:rsid w:val="002B0BD3"/>
    <w:rsid w:val="002B0E2A"/>
    <w:rsid w:val="002C4FC1"/>
    <w:rsid w:val="002C565A"/>
    <w:rsid w:val="002C70CC"/>
    <w:rsid w:val="002D05CA"/>
    <w:rsid w:val="002D06D9"/>
    <w:rsid w:val="002D6BB7"/>
    <w:rsid w:val="002F1801"/>
    <w:rsid w:val="003000D0"/>
    <w:rsid w:val="00306E34"/>
    <w:rsid w:val="00311F33"/>
    <w:rsid w:val="003131E2"/>
    <w:rsid w:val="003146F6"/>
    <w:rsid w:val="003167F8"/>
    <w:rsid w:val="003207BC"/>
    <w:rsid w:val="00325A8F"/>
    <w:rsid w:val="00326740"/>
    <w:rsid w:val="00330D28"/>
    <w:rsid w:val="0033564E"/>
    <w:rsid w:val="003378EB"/>
    <w:rsid w:val="00337D5C"/>
    <w:rsid w:val="00344DA5"/>
    <w:rsid w:val="00347A22"/>
    <w:rsid w:val="003529CA"/>
    <w:rsid w:val="00353977"/>
    <w:rsid w:val="0036439A"/>
    <w:rsid w:val="0036512B"/>
    <w:rsid w:val="00373FC5"/>
    <w:rsid w:val="00385D01"/>
    <w:rsid w:val="00386E6F"/>
    <w:rsid w:val="003877BB"/>
    <w:rsid w:val="00391D6F"/>
    <w:rsid w:val="003A0481"/>
    <w:rsid w:val="003A4FC8"/>
    <w:rsid w:val="003B0A44"/>
    <w:rsid w:val="003B2FC0"/>
    <w:rsid w:val="003C330A"/>
    <w:rsid w:val="003D2996"/>
    <w:rsid w:val="003E7B5F"/>
    <w:rsid w:val="003F6054"/>
    <w:rsid w:val="003F6065"/>
    <w:rsid w:val="004015DA"/>
    <w:rsid w:val="00405F8F"/>
    <w:rsid w:val="00427229"/>
    <w:rsid w:val="00433A92"/>
    <w:rsid w:val="00440E62"/>
    <w:rsid w:val="00444DD8"/>
    <w:rsid w:val="00453975"/>
    <w:rsid w:val="004610A5"/>
    <w:rsid w:val="00461DD2"/>
    <w:rsid w:val="004660B0"/>
    <w:rsid w:val="00476CB1"/>
    <w:rsid w:val="00483903"/>
    <w:rsid w:val="0049160C"/>
    <w:rsid w:val="00493E52"/>
    <w:rsid w:val="0049415C"/>
    <w:rsid w:val="004B1DCA"/>
    <w:rsid w:val="004B2D4D"/>
    <w:rsid w:val="004B7D9B"/>
    <w:rsid w:val="004C0BD7"/>
    <w:rsid w:val="004C2EE5"/>
    <w:rsid w:val="004D7A03"/>
    <w:rsid w:val="004E2F0A"/>
    <w:rsid w:val="004F1AFE"/>
    <w:rsid w:val="004F2DA1"/>
    <w:rsid w:val="004F49A3"/>
    <w:rsid w:val="004F5F69"/>
    <w:rsid w:val="00503239"/>
    <w:rsid w:val="00511220"/>
    <w:rsid w:val="005169B6"/>
    <w:rsid w:val="005253BD"/>
    <w:rsid w:val="00526F53"/>
    <w:rsid w:val="005300A4"/>
    <w:rsid w:val="0053155D"/>
    <w:rsid w:val="005406E2"/>
    <w:rsid w:val="00541139"/>
    <w:rsid w:val="0054340E"/>
    <w:rsid w:val="00544A35"/>
    <w:rsid w:val="005541EF"/>
    <w:rsid w:val="00556FB4"/>
    <w:rsid w:val="0055770F"/>
    <w:rsid w:val="00562C8B"/>
    <w:rsid w:val="00563421"/>
    <w:rsid w:val="00563CA0"/>
    <w:rsid w:val="00565394"/>
    <w:rsid w:val="00567108"/>
    <w:rsid w:val="005704BA"/>
    <w:rsid w:val="00577EF7"/>
    <w:rsid w:val="005831A7"/>
    <w:rsid w:val="00583462"/>
    <w:rsid w:val="00587FF2"/>
    <w:rsid w:val="00596A61"/>
    <w:rsid w:val="00596AC1"/>
    <w:rsid w:val="005A0F5A"/>
    <w:rsid w:val="005A0F82"/>
    <w:rsid w:val="005A1325"/>
    <w:rsid w:val="005A3B1B"/>
    <w:rsid w:val="005A42DA"/>
    <w:rsid w:val="005A52A9"/>
    <w:rsid w:val="005A6ECF"/>
    <w:rsid w:val="005A7AF1"/>
    <w:rsid w:val="005B4A92"/>
    <w:rsid w:val="005B7D08"/>
    <w:rsid w:val="005C084F"/>
    <w:rsid w:val="005C13AC"/>
    <w:rsid w:val="005C7D0E"/>
    <w:rsid w:val="005D1B28"/>
    <w:rsid w:val="005D1E39"/>
    <w:rsid w:val="005E0B13"/>
    <w:rsid w:val="005E260A"/>
    <w:rsid w:val="005E30D2"/>
    <w:rsid w:val="005E6A16"/>
    <w:rsid w:val="005F1E00"/>
    <w:rsid w:val="005F2009"/>
    <w:rsid w:val="00605681"/>
    <w:rsid w:val="00610B36"/>
    <w:rsid w:val="006124F5"/>
    <w:rsid w:val="00615DEA"/>
    <w:rsid w:val="006161C3"/>
    <w:rsid w:val="006176E2"/>
    <w:rsid w:val="00622F8F"/>
    <w:rsid w:val="006327AA"/>
    <w:rsid w:val="00635339"/>
    <w:rsid w:val="00636F47"/>
    <w:rsid w:val="00643871"/>
    <w:rsid w:val="006456E5"/>
    <w:rsid w:val="006467D9"/>
    <w:rsid w:val="00651BE4"/>
    <w:rsid w:val="006541C1"/>
    <w:rsid w:val="00665FF8"/>
    <w:rsid w:val="00667F75"/>
    <w:rsid w:val="00672EE7"/>
    <w:rsid w:val="00675AA5"/>
    <w:rsid w:val="00677E9F"/>
    <w:rsid w:val="006831A1"/>
    <w:rsid w:val="006876C9"/>
    <w:rsid w:val="00695AD7"/>
    <w:rsid w:val="00695E4A"/>
    <w:rsid w:val="006972E8"/>
    <w:rsid w:val="006A372A"/>
    <w:rsid w:val="006A5262"/>
    <w:rsid w:val="006B2997"/>
    <w:rsid w:val="006B2B87"/>
    <w:rsid w:val="006C2F84"/>
    <w:rsid w:val="006D3FD9"/>
    <w:rsid w:val="006D4C7C"/>
    <w:rsid w:val="006E2754"/>
    <w:rsid w:val="006E37C1"/>
    <w:rsid w:val="006E3B1F"/>
    <w:rsid w:val="006F7098"/>
    <w:rsid w:val="007022D0"/>
    <w:rsid w:val="00715E35"/>
    <w:rsid w:val="007255F1"/>
    <w:rsid w:val="007265BD"/>
    <w:rsid w:val="00726D3B"/>
    <w:rsid w:val="00731242"/>
    <w:rsid w:val="007334F4"/>
    <w:rsid w:val="00736BA6"/>
    <w:rsid w:val="00737739"/>
    <w:rsid w:val="00747B71"/>
    <w:rsid w:val="007656C4"/>
    <w:rsid w:val="00770FF2"/>
    <w:rsid w:val="00780CFC"/>
    <w:rsid w:val="00781B0E"/>
    <w:rsid w:val="00781F4C"/>
    <w:rsid w:val="007848C6"/>
    <w:rsid w:val="007854FB"/>
    <w:rsid w:val="007864C6"/>
    <w:rsid w:val="007902FF"/>
    <w:rsid w:val="007913EA"/>
    <w:rsid w:val="007931E4"/>
    <w:rsid w:val="007A143C"/>
    <w:rsid w:val="007A3166"/>
    <w:rsid w:val="007B034E"/>
    <w:rsid w:val="007B541E"/>
    <w:rsid w:val="007B6762"/>
    <w:rsid w:val="007B69E9"/>
    <w:rsid w:val="007C39AB"/>
    <w:rsid w:val="007C698C"/>
    <w:rsid w:val="007C7748"/>
    <w:rsid w:val="007C7CE0"/>
    <w:rsid w:val="007D34DB"/>
    <w:rsid w:val="007D3DD6"/>
    <w:rsid w:val="007D73F3"/>
    <w:rsid w:val="007D78F6"/>
    <w:rsid w:val="007F219D"/>
    <w:rsid w:val="008023EF"/>
    <w:rsid w:val="00803420"/>
    <w:rsid w:val="00803F14"/>
    <w:rsid w:val="008076BA"/>
    <w:rsid w:val="00811548"/>
    <w:rsid w:val="0081177E"/>
    <w:rsid w:val="00817F60"/>
    <w:rsid w:val="00821753"/>
    <w:rsid w:val="0083076F"/>
    <w:rsid w:val="008322BA"/>
    <w:rsid w:val="00836395"/>
    <w:rsid w:val="00837598"/>
    <w:rsid w:val="00840C18"/>
    <w:rsid w:val="008415B8"/>
    <w:rsid w:val="00841603"/>
    <w:rsid w:val="0084560A"/>
    <w:rsid w:val="00845D00"/>
    <w:rsid w:val="0085160E"/>
    <w:rsid w:val="00851F0C"/>
    <w:rsid w:val="008541B1"/>
    <w:rsid w:val="00856DD5"/>
    <w:rsid w:val="008679FE"/>
    <w:rsid w:val="008757CE"/>
    <w:rsid w:val="008757D7"/>
    <w:rsid w:val="00884E0F"/>
    <w:rsid w:val="008953A4"/>
    <w:rsid w:val="008A1348"/>
    <w:rsid w:val="008B0015"/>
    <w:rsid w:val="008B095A"/>
    <w:rsid w:val="008B19B6"/>
    <w:rsid w:val="008B4C7C"/>
    <w:rsid w:val="008B5F71"/>
    <w:rsid w:val="008D0166"/>
    <w:rsid w:val="008D5603"/>
    <w:rsid w:val="008D6430"/>
    <w:rsid w:val="008F65FD"/>
    <w:rsid w:val="00902DEE"/>
    <w:rsid w:val="009049B6"/>
    <w:rsid w:val="0091213C"/>
    <w:rsid w:val="0091398F"/>
    <w:rsid w:val="00916A9F"/>
    <w:rsid w:val="00920766"/>
    <w:rsid w:val="00923BEA"/>
    <w:rsid w:val="0092773E"/>
    <w:rsid w:val="0094191F"/>
    <w:rsid w:val="00955967"/>
    <w:rsid w:val="00962B69"/>
    <w:rsid w:val="00964CBE"/>
    <w:rsid w:val="009664DF"/>
    <w:rsid w:val="00966C8D"/>
    <w:rsid w:val="009727B9"/>
    <w:rsid w:val="0098720B"/>
    <w:rsid w:val="0099112E"/>
    <w:rsid w:val="009A4924"/>
    <w:rsid w:val="009B3BA5"/>
    <w:rsid w:val="009B771B"/>
    <w:rsid w:val="009C24B9"/>
    <w:rsid w:val="009C327C"/>
    <w:rsid w:val="009D060B"/>
    <w:rsid w:val="009D2D9C"/>
    <w:rsid w:val="009D33AB"/>
    <w:rsid w:val="009D4D0C"/>
    <w:rsid w:val="009D5973"/>
    <w:rsid w:val="009E0373"/>
    <w:rsid w:val="00A00B98"/>
    <w:rsid w:val="00A03D47"/>
    <w:rsid w:val="00A04F30"/>
    <w:rsid w:val="00A07A88"/>
    <w:rsid w:val="00A155FE"/>
    <w:rsid w:val="00A21034"/>
    <w:rsid w:val="00A25967"/>
    <w:rsid w:val="00A264D7"/>
    <w:rsid w:val="00A3110F"/>
    <w:rsid w:val="00A33F6B"/>
    <w:rsid w:val="00A3723A"/>
    <w:rsid w:val="00A415F2"/>
    <w:rsid w:val="00A41861"/>
    <w:rsid w:val="00A442FF"/>
    <w:rsid w:val="00A45B6E"/>
    <w:rsid w:val="00A45BEA"/>
    <w:rsid w:val="00A52400"/>
    <w:rsid w:val="00A532E4"/>
    <w:rsid w:val="00A563E6"/>
    <w:rsid w:val="00A56E67"/>
    <w:rsid w:val="00A578B2"/>
    <w:rsid w:val="00A60250"/>
    <w:rsid w:val="00A61975"/>
    <w:rsid w:val="00A62439"/>
    <w:rsid w:val="00A718F8"/>
    <w:rsid w:val="00A74C2C"/>
    <w:rsid w:val="00A75DED"/>
    <w:rsid w:val="00A80FD2"/>
    <w:rsid w:val="00A96966"/>
    <w:rsid w:val="00A96E86"/>
    <w:rsid w:val="00A974A8"/>
    <w:rsid w:val="00AA164E"/>
    <w:rsid w:val="00AA1F17"/>
    <w:rsid w:val="00AA3E9C"/>
    <w:rsid w:val="00AA4712"/>
    <w:rsid w:val="00AA5BE5"/>
    <w:rsid w:val="00AB528B"/>
    <w:rsid w:val="00AB581B"/>
    <w:rsid w:val="00AB7FA2"/>
    <w:rsid w:val="00AC252F"/>
    <w:rsid w:val="00AC264B"/>
    <w:rsid w:val="00AC7B4B"/>
    <w:rsid w:val="00AD0C9B"/>
    <w:rsid w:val="00AD0FAF"/>
    <w:rsid w:val="00AD212B"/>
    <w:rsid w:val="00AE2030"/>
    <w:rsid w:val="00AE37E5"/>
    <w:rsid w:val="00AE7405"/>
    <w:rsid w:val="00AF2E94"/>
    <w:rsid w:val="00AF3B5F"/>
    <w:rsid w:val="00B01E16"/>
    <w:rsid w:val="00B049DB"/>
    <w:rsid w:val="00B04DB5"/>
    <w:rsid w:val="00B05820"/>
    <w:rsid w:val="00B1078A"/>
    <w:rsid w:val="00B11E66"/>
    <w:rsid w:val="00B14F9F"/>
    <w:rsid w:val="00B173B8"/>
    <w:rsid w:val="00B25B5A"/>
    <w:rsid w:val="00B26826"/>
    <w:rsid w:val="00B305A3"/>
    <w:rsid w:val="00B35373"/>
    <w:rsid w:val="00B372A9"/>
    <w:rsid w:val="00B41E60"/>
    <w:rsid w:val="00B4271F"/>
    <w:rsid w:val="00B52E6E"/>
    <w:rsid w:val="00B6223C"/>
    <w:rsid w:val="00B63A02"/>
    <w:rsid w:val="00B64AA9"/>
    <w:rsid w:val="00B67143"/>
    <w:rsid w:val="00B85302"/>
    <w:rsid w:val="00BA62A9"/>
    <w:rsid w:val="00BB65FC"/>
    <w:rsid w:val="00BC065F"/>
    <w:rsid w:val="00BC0BFE"/>
    <w:rsid w:val="00BC2C88"/>
    <w:rsid w:val="00BC49A9"/>
    <w:rsid w:val="00BC606F"/>
    <w:rsid w:val="00BE19A0"/>
    <w:rsid w:val="00BF3439"/>
    <w:rsid w:val="00BF3F03"/>
    <w:rsid w:val="00BF49E9"/>
    <w:rsid w:val="00BF4C1C"/>
    <w:rsid w:val="00BF4CC5"/>
    <w:rsid w:val="00C01D74"/>
    <w:rsid w:val="00C02793"/>
    <w:rsid w:val="00C049C3"/>
    <w:rsid w:val="00C05E94"/>
    <w:rsid w:val="00C061DE"/>
    <w:rsid w:val="00C06949"/>
    <w:rsid w:val="00C201D8"/>
    <w:rsid w:val="00C40970"/>
    <w:rsid w:val="00C44744"/>
    <w:rsid w:val="00C44906"/>
    <w:rsid w:val="00C77151"/>
    <w:rsid w:val="00C80B4B"/>
    <w:rsid w:val="00C80ED9"/>
    <w:rsid w:val="00C866C3"/>
    <w:rsid w:val="00C93C70"/>
    <w:rsid w:val="00C96393"/>
    <w:rsid w:val="00CA58EE"/>
    <w:rsid w:val="00CA6B56"/>
    <w:rsid w:val="00CA7246"/>
    <w:rsid w:val="00CB0884"/>
    <w:rsid w:val="00CC35D6"/>
    <w:rsid w:val="00CC5820"/>
    <w:rsid w:val="00CD28E3"/>
    <w:rsid w:val="00CE20A3"/>
    <w:rsid w:val="00CE4C1A"/>
    <w:rsid w:val="00CF10AE"/>
    <w:rsid w:val="00CF2A95"/>
    <w:rsid w:val="00CF2BD6"/>
    <w:rsid w:val="00CF55DD"/>
    <w:rsid w:val="00D00E30"/>
    <w:rsid w:val="00D01E27"/>
    <w:rsid w:val="00D02922"/>
    <w:rsid w:val="00D03C83"/>
    <w:rsid w:val="00D0544B"/>
    <w:rsid w:val="00D13201"/>
    <w:rsid w:val="00D17EA9"/>
    <w:rsid w:val="00D21366"/>
    <w:rsid w:val="00D25B3C"/>
    <w:rsid w:val="00D2753F"/>
    <w:rsid w:val="00D42BD6"/>
    <w:rsid w:val="00D43233"/>
    <w:rsid w:val="00D435D0"/>
    <w:rsid w:val="00D45C5B"/>
    <w:rsid w:val="00D70BDD"/>
    <w:rsid w:val="00D7124E"/>
    <w:rsid w:val="00D724A0"/>
    <w:rsid w:val="00D725A0"/>
    <w:rsid w:val="00D72A1B"/>
    <w:rsid w:val="00D77317"/>
    <w:rsid w:val="00D934DC"/>
    <w:rsid w:val="00D94290"/>
    <w:rsid w:val="00D953BA"/>
    <w:rsid w:val="00D96BCD"/>
    <w:rsid w:val="00DA3F4B"/>
    <w:rsid w:val="00DA7801"/>
    <w:rsid w:val="00DC54E7"/>
    <w:rsid w:val="00DD4DF4"/>
    <w:rsid w:val="00DD6BC5"/>
    <w:rsid w:val="00DE6FBE"/>
    <w:rsid w:val="00DE7912"/>
    <w:rsid w:val="00DF01E9"/>
    <w:rsid w:val="00DF3E00"/>
    <w:rsid w:val="00DF5E79"/>
    <w:rsid w:val="00DF7DB2"/>
    <w:rsid w:val="00E06821"/>
    <w:rsid w:val="00E10315"/>
    <w:rsid w:val="00E155D4"/>
    <w:rsid w:val="00E23CEC"/>
    <w:rsid w:val="00E40287"/>
    <w:rsid w:val="00E45753"/>
    <w:rsid w:val="00E47D69"/>
    <w:rsid w:val="00E50DF7"/>
    <w:rsid w:val="00E5781E"/>
    <w:rsid w:val="00E63E00"/>
    <w:rsid w:val="00E65131"/>
    <w:rsid w:val="00E654EA"/>
    <w:rsid w:val="00E71316"/>
    <w:rsid w:val="00E7630C"/>
    <w:rsid w:val="00E815CE"/>
    <w:rsid w:val="00E82231"/>
    <w:rsid w:val="00E86FC0"/>
    <w:rsid w:val="00E91E7C"/>
    <w:rsid w:val="00E976E6"/>
    <w:rsid w:val="00EA3EE7"/>
    <w:rsid w:val="00EB0FCB"/>
    <w:rsid w:val="00ED170C"/>
    <w:rsid w:val="00ED4F8A"/>
    <w:rsid w:val="00ED566D"/>
    <w:rsid w:val="00ED5CAC"/>
    <w:rsid w:val="00EE1236"/>
    <w:rsid w:val="00EE508C"/>
    <w:rsid w:val="00EE51DC"/>
    <w:rsid w:val="00EF0F36"/>
    <w:rsid w:val="00EF2715"/>
    <w:rsid w:val="00EF37B8"/>
    <w:rsid w:val="00EF46DB"/>
    <w:rsid w:val="00F028B7"/>
    <w:rsid w:val="00F16DCF"/>
    <w:rsid w:val="00F22771"/>
    <w:rsid w:val="00F22E83"/>
    <w:rsid w:val="00F24751"/>
    <w:rsid w:val="00F25BCA"/>
    <w:rsid w:val="00F374D8"/>
    <w:rsid w:val="00F413EE"/>
    <w:rsid w:val="00F43F41"/>
    <w:rsid w:val="00F4476A"/>
    <w:rsid w:val="00F449AD"/>
    <w:rsid w:val="00F46823"/>
    <w:rsid w:val="00F47149"/>
    <w:rsid w:val="00F50750"/>
    <w:rsid w:val="00F53CC8"/>
    <w:rsid w:val="00F54758"/>
    <w:rsid w:val="00F54C17"/>
    <w:rsid w:val="00F60B34"/>
    <w:rsid w:val="00F6170F"/>
    <w:rsid w:val="00F62321"/>
    <w:rsid w:val="00F723F1"/>
    <w:rsid w:val="00F80660"/>
    <w:rsid w:val="00F93193"/>
    <w:rsid w:val="00FA0D29"/>
    <w:rsid w:val="00FA379E"/>
    <w:rsid w:val="00FA3B09"/>
    <w:rsid w:val="00FB0E3A"/>
    <w:rsid w:val="00FC0ED5"/>
    <w:rsid w:val="00FC41AD"/>
    <w:rsid w:val="00FC5A61"/>
    <w:rsid w:val="00FF1B21"/>
    <w:rsid w:val="00FF3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D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1DD2"/>
    <w:pPr>
      <w:tabs>
        <w:tab w:val="center" w:pos="4819"/>
        <w:tab w:val="right" w:pos="9638"/>
      </w:tabs>
    </w:pPr>
  </w:style>
  <w:style w:type="paragraph" w:styleId="Pidipagina">
    <w:name w:val="footer"/>
    <w:basedOn w:val="Normale"/>
    <w:link w:val="PidipaginaCarattere"/>
    <w:rsid w:val="00461DD2"/>
    <w:pPr>
      <w:tabs>
        <w:tab w:val="center" w:pos="4819"/>
        <w:tab w:val="right" w:pos="9638"/>
      </w:tabs>
    </w:pPr>
  </w:style>
  <w:style w:type="character" w:styleId="Collegamentoipertestuale">
    <w:name w:val="Hyperlink"/>
    <w:basedOn w:val="Carpredefinitoparagrafo"/>
    <w:rsid w:val="00461DD2"/>
    <w:rPr>
      <w:color w:val="0000FF"/>
      <w:u w:val="single"/>
    </w:rPr>
  </w:style>
  <w:style w:type="paragraph" w:styleId="Rientrocorpodeltesto2">
    <w:name w:val="Body Text Indent 2"/>
    <w:basedOn w:val="Normale"/>
    <w:rsid w:val="00B63A02"/>
    <w:pPr>
      <w:ind w:left="504" w:hanging="504"/>
      <w:jc w:val="both"/>
    </w:pPr>
    <w:rPr>
      <w:sz w:val="24"/>
    </w:rPr>
  </w:style>
  <w:style w:type="paragraph" w:styleId="Testofumetto">
    <w:name w:val="Balloon Text"/>
    <w:basedOn w:val="Normale"/>
    <w:semiHidden/>
    <w:rsid w:val="00F6170F"/>
    <w:rPr>
      <w:rFonts w:ascii="Tahoma" w:hAnsi="Tahoma" w:cs="Tahoma"/>
      <w:sz w:val="16"/>
      <w:szCs w:val="16"/>
    </w:rPr>
  </w:style>
  <w:style w:type="table" w:styleId="Grigliatabella">
    <w:name w:val="Table Grid"/>
    <w:basedOn w:val="Tabellanormale"/>
    <w:uiPriority w:val="59"/>
    <w:rsid w:val="00ED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qFormat/>
    <w:rsid w:val="00F60B34"/>
  </w:style>
  <w:style w:type="paragraph" w:styleId="Corpotesto">
    <w:name w:val="Body Text"/>
    <w:basedOn w:val="Normale"/>
    <w:rsid w:val="00F22771"/>
    <w:pPr>
      <w:spacing w:after="120"/>
    </w:pPr>
  </w:style>
  <w:style w:type="character" w:customStyle="1" w:styleId="CollegamentoInternet">
    <w:name w:val="Collegamento Internet"/>
    <w:basedOn w:val="Carpredefinitoparagrafo"/>
    <w:rsid w:val="00695AD7"/>
    <w:rPr>
      <w:color w:val="0000FF"/>
      <w:u w:val="single"/>
    </w:rPr>
  </w:style>
  <w:style w:type="paragraph" w:styleId="Paragrafoelenco">
    <w:name w:val="List Paragraph"/>
    <w:basedOn w:val="Normale"/>
    <w:uiPriority w:val="34"/>
    <w:qFormat/>
    <w:rsid w:val="002C70CC"/>
    <w:pPr>
      <w:suppressAutoHyphens/>
      <w:ind w:left="720"/>
      <w:contextualSpacing/>
    </w:pPr>
    <w:rPr>
      <w:color w:val="00000A"/>
    </w:rPr>
  </w:style>
  <w:style w:type="paragraph" w:styleId="Nessunaspaziatura">
    <w:name w:val="No Spacing"/>
    <w:uiPriority w:val="1"/>
    <w:qFormat/>
    <w:rsid w:val="002C70CC"/>
  </w:style>
  <w:style w:type="character" w:styleId="Enfasigrassetto">
    <w:name w:val="Strong"/>
    <w:basedOn w:val="Carpredefinitoparagrafo"/>
    <w:uiPriority w:val="22"/>
    <w:qFormat/>
    <w:rsid w:val="002B0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D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1DD2"/>
    <w:pPr>
      <w:tabs>
        <w:tab w:val="center" w:pos="4819"/>
        <w:tab w:val="right" w:pos="9638"/>
      </w:tabs>
    </w:pPr>
  </w:style>
  <w:style w:type="paragraph" w:styleId="Pidipagina">
    <w:name w:val="footer"/>
    <w:basedOn w:val="Normale"/>
    <w:link w:val="PidipaginaCarattere"/>
    <w:rsid w:val="00461DD2"/>
    <w:pPr>
      <w:tabs>
        <w:tab w:val="center" w:pos="4819"/>
        <w:tab w:val="right" w:pos="9638"/>
      </w:tabs>
    </w:pPr>
  </w:style>
  <w:style w:type="character" w:styleId="Collegamentoipertestuale">
    <w:name w:val="Hyperlink"/>
    <w:basedOn w:val="Carpredefinitoparagrafo"/>
    <w:rsid w:val="00461DD2"/>
    <w:rPr>
      <w:color w:val="0000FF"/>
      <w:u w:val="single"/>
    </w:rPr>
  </w:style>
  <w:style w:type="paragraph" w:styleId="Rientrocorpodeltesto2">
    <w:name w:val="Body Text Indent 2"/>
    <w:basedOn w:val="Normale"/>
    <w:rsid w:val="00B63A02"/>
    <w:pPr>
      <w:ind w:left="504" w:hanging="504"/>
      <w:jc w:val="both"/>
    </w:pPr>
    <w:rPr>
      <w:sz w:val="24"/>
    </w:rPr>
  </w:style>
  <w:style w:type="paragraph" w:styleId="Testofumetto">
    <w:name w:val="Balloon Text"/>
    <w:basedOn w:val="Normale"/>
    <w:semiHidden/>
    <w:rsid w:val="00F6170F"/>
    <w:rPr>
      <w:rFonts w:ascii="Tahoma" w:hAnsi="Tahoma" w:cs="Tahoma"/>
      <w:sz w:val="16"/>
      <w:szCs w:val="16"/>
    </w:rPr>
  </w:style>
  <w:style w:type="table" w:styleId="Grigliatabella">
    <w:name w:val="Table Grid"/>
    <w:basedOn w:val="Tabellanormale"/>
    <w:rsid w:val="00ED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qFormat/>
    <w:rsid w:val="00F60B34"/>
  </w:style>
  <w:style w:type="paragraph" w:styleId="Corpotesto">
    <w:name w:val="Body Text"/>
    <w:basedOn w:val="Normale"/>
    <w:rsid w:val="00F22771"/>
    <w:pPr>
      <w:spacing w:after="120"/>
    </w:pPr>
  </w:style>
  <w:style w:type="character" w:customStyle="1" w:styleId="CollegamentoInternet">
    <w:name w:val="Collegamento Internet"/>
    <w:basedOn w:val="Carpredefinitoparagrafo"/>
    <w:rsid w:val="00695AD7"/>
    <w:rPr>
      <w:color w:val="0000FF"/>
      <w:u w:val="single"/>
    </w:rPr>
  </w:style>
  <w:style w:type="paragraph" w:styleId="Paragrafoelenco">
    <w:name w:val="List Paragraph"/>
    <w:basedOn w:val="Normale"/>
    <w:uiPriority w:val="34"/>
    <w:qFormat/>
    <w:rsid w:val="002C70CC"/>
    <w:pPr>
      <w:suppressAutoHyphens/>
      <w:ind w:left="720"/>
      <w:contextualSpacing/>
    </w:pPr>
    <w:rPr>
      <w:color w:val="00000A"/>
    </w:rPr>
  </w:style>
  <w:style w:type="paragraph" w:styleId="Nessunaspaziatura">
    <w:name w:val="No Spacing"/>
    <w:uiPriority w:val="1"/>
    <w:qFormat/>
    <w:rsid w:val="002C70CC"/>
  </w:style>
  <w:style w:type="character" w:styleId="Enfasigrassetto">
    <w:name w:val="Strong"/>
    <w:basedOn w:val="Carpredefinitoparagrafo"/>
    <w:uiPriority w:val="22"/>
    <w:qFormat/>
    <w:rsid w:val="002B0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524">
      <w:bodyDiv w:val="1"/>
      <w:marLeft w:val="0"/>
      <w:marRight w:val="0"/>
      <w:marTop w:val="0"/>
      <w:marBottom w:val="0"/>
      <w:divBdr>
        <w:top w:val="none" w:sz="0" w:space="0" w:color="auto"/>
        <w:left w:val="none" w:sz="0" w:space="0" w:color="auto"/>
        <w:bottom w:val="none" w:sz="0" w:space="0" w:color="auto"/>
        <w:right w:val="none" w:sz="0" w:space="0" w:color="auto"/>
      </w:divBdr>
    </w:div>
    <w:div w:id="111704235">
      <w:bodyDiv w:val="1"/>
      <w:marLeft w:val="0"/>
      <w:marRight w:val="0"/>
      <w:marTop w:val="0"/>
      <w:marBottom w:val="0"/>
      <w:divBdr>
        <w:top w:val="none" w:sz="0" w:space="0" w:color="auto"/>
        <w:left w:val="none" w:sz="0" w:space="0" w:color="auto"/>
        <w:bottom w:val="none" w:sz="0" w:space="0" w:color="auto"/>
        <w:right w:val="none" w:sz="0" w:space="0" w:color="auto"/>
      </w:divBdr>
    </w:div>
    <w:div w:id="279118549">
      <w:bodyDiv w:val="1"/>
      <w:marLeft w:val="0"/>
      <w:marRight w:val="0"/>
      <w:marTop w:val="0"/>
      <w:marBottom w:val="0"/>
      <w:divBdr>
        <w:top w:val="none" w:sz="0" w:space="0" w:color="auto"/>
        <w:left w:val="none" w:sz="0" w:space="0" w:color="auto"/>
        <w:bottom w:val="none" w:sz="0" w:space="0" w:color="auto"/>
        <w:right w:val="none" w:sz="0" w:space="0" w:color="auto"/>
      </w:divBdr>
    </w:div>
    <w:div w:id="431559932">
      <w:bodyDiv w:val="1"/>
      <w:marLeft w:val="0"/>
      <w:marRight w:val="0"/>
      <w:marTop w:val="0"/>
      <w:marBottom w:val="0"/>
      <w:divBdr>
        <w:top w:val="none" w:sz="0" w:space="0" w:color="auto"/>
        <w:left w:val="none" w:sz="0" w:space="0" w:color="auto"/>
        <w:bottom w:val="none" w:sz="0" w:space="0" w:color="auto"/>
        <w:right w:val="none" w:sz="0" w:space="0" w:color="auto"/>
      </w:divBdr>
    </w:div>
    <w:div w:id="481047804">
      <w:bodyDiv w:val="1"/>
      <w:marLeft w:val="0"/>
      <w:marRight w:val="0"/>
      <w:marTop w:val="0"/>
      <w:marBottom w:val="0"/>
      <w:divBdr>
        <w:top w:val="none" w:sz="0" w:space="0" w:color="auto"/>
        <w:left w:val="none" w:sz="0" w:space="0" w:color="auto"/>
        <w:bottom w:val="none" w:sz="0" w:space="0" w:color="auto"/>
        <w:right w:val="none" w:sz="0" w:space="0" w:color="auto"/>
      </w:divBdr>
    </w:div>
    <w:div w:id="547380643">
      <w:bodyDiv w:val="1"/>
      <w:marLeft w:val="0"/>
      <w:marRight w:val="0"/>
      <w:marTop w:val="0"/>
      <w:marBottom w:val="0"/>
      <w:divBdr>
        <w:top w:val="none" w:sz="0" w:space="0" w:color="auto"/>
        <w:left w:val="none" w:sz="0" w:space="0" w:color="auto"/>
        <w:bottom w:val="none" w:sz="0" w:space="0" w:color="auto"/>
        <w:right w:val="none" w:sz="0" w:space="0" w:color="auto"/>
      </w:divBdr>
    </w:div>
    <w:div w:id="655181824">
      <w:bodyDiv w:val="1"/>
      <w:marLeft w:val="0"/>
      <w:marRight w:val="0"/>
      <w:marTop w:val="0"/>
      <w:marBottom w:val="0"/>
      <w:divBdr>
        <w:top w:val="none" w:sz="0" w:space="0" w:color="auto"/>
        <w:left w:val="none" w:sz="0" w:space="0" w:color="auto"/>
        <w:bottom w:val="none" w:sz="0" w:space="0" w:color="auto"/>
        <w:right w:val="none" w:sz="0" w:space="0" w:color="auto"/>
      </w:divBdr>
    </w:div>
    <w:div w:id="769396681">
      <w:bodyDiv w:val="1"/>
      <w:marLeft w:val="0"/>
      <w:marRight w:val="0"/>
      <w:marTop w:val="0"/>
      <w:marBottom w:val="0"/>
      <w:divBdr>
        <w:top w:val="none" w:sz="0" w:space="0" w:color="auto"/>
        <w:left w:val="none" w:sz="0" w:space="0" w:color="auto"/>
        <w:bottom w:val="none" w:sz="0" w:space="0" w:color="auto"/>
        <w:right w:val="none" w:sz="0" w:space="0" w:color="auto"/>
      </w:divBdr>
    </w:div>
    <w:div w:id="966087550">
      <w:bodyDiv w:val="1"/>
      <w:marLeft w:val="0"/>
      <w:marRight w:val="0"/>
      <w:marTop w:val="0"/>
      <w:marBottom w:val="0"/>
      <w:divBdr>
        <w:top w:val="none" w:sz="0" w:space="0" w:color="auto"/>
        <w:left w:val="none" w:sz="0" w:space="0" w:color="auto"/>
        <w:bottom w:val="none" w:sz="0" w:space="0" w:color="auto"/>
        <w:right w:val="none" w:sz="0" w:space="0" w:color="auto"/>
      </w:divBdr>
      <w:divsChild>
        <w:div w:id="447237120">
          <w:marLeft w:val="0"/>
          <w:marRight w:val="0"/>
          <w:marTop w:val="0"/>
          <w:marBottom w:val="0"/>
          <w:divBdr>
            <w:top w:val="none" w:sz="0" w:space="0" w:color="auto"/>
            <w:left w:val="none" w:sz="0" w:space="0" w:color="auto"/>
            <w:bottom w:val="none" w:sz="0" w:space="0" w:color="auto"/>
            <w:right w:val="none" w:sz="0" w:space="0" w:color="auto"/>
          </w:divBdr>
          <w:divsChild>
            <w:div w:id="11343848">
              <w:marLeft w:val="0"/>
              <w:marRight w:val="0"/>
              <w:marTop w:val="0"/>
              <w:marBottom w:val="0"/>
              <w:divBdr>
                <w:top w:val="none" w:sz="0" w:space="0" w:color="auto"/>
                <w:left w:val="none" w:sz="0" w:space="0" w:color="auto"/>
                <w:bottom w:val="none" w:sz="0" w:space="0" w:color="auto"/>
                <w:right w:val="none" w:sz="0" w:space="0" w:color="auto"/>
              </w:divBdr>
            </w:div>
            <w:div w:id="31464744">
              <w:marLeft w:val="0"/>
              <w:marRight w:val="0"/>
              <w:marTop w:val="0"/>
              <w:marBottom w:val="0"/>
              <w:divBdr>
                <w:top w:val="none" w:sz="0" w:space="0" w:color="auto"/>
                <w:left w:val="none" w:sz="0" w:space="0" w:color="auto"/>
                <w:bottom w:val="none" w:sz="0" w:space="0" w:color="auto"/>
                <w:right w:val="none" w:sz="0" w:space="0" w:color="auto"/>
              </w:divBdr>
            </w:div>
            <w:div w:id="144125992">
              <w:marLeft w:val="0"/>
              <w:marRight w:val="0"/>
              <w:marTop w:val="0"/>
              <w:marBottom w:val="0"/>
              <w:divBdr>
                <w:top w:val="none" w:sz="0" w:space="0" w:color="auto"/>
                <w:left w:val="none" w:sz="0" w:space="0" w:color="auto"/>
                <w:bottom w:val="none" w:sz="0" w:space="0" w:color="auto"/>
                <w:right w:val="none" w:sz="0" w:space="0" w:color="auto"/>
              </w:divBdr>
            </w:div>
            <w:div w:id="402993169">
              <w:marLeft w:val="0"/>
              <w:marRight w:val="0"/>
              <w:marTop w:val="0"/>
              <w:marBottom w:val="0"/>
              <w:divBdr>
                <w:top w:val="none" w:sz="0" w:space="0" w:color="auto"/>
                <w:left w:val="none" w:sz="0" w:space="0" w:color="auto"/>
                <w:bottom w:val="none" w:sz="0" w:space="0" w:color="auto"/>
                <w:right w:val="none" w:sz="0" w:space="0" w:color="auto"/>
              </w:divBdr>
            </w:div>
            <w:div w:id="406614658">
              <w:marLeft w:val="0"/>
              <w:marRight w:val="0"/>
              <w:marTop w:val="0"/>
              <w:marBottom w:val="0"/>
              <w:divBdr>
                <w:top w:val="none" w:sz="0" w:space="0" w:color="auto"/>
                <w:left w:val="none" w:sz="0" w:space="0" w:color="auto"/>
                <w:bottom w:val="none" w:sz="0" w:space="0" w:color="auto"/>
                <w:right w:val="none" w:sz="0" w:space="0" w:color="auto"/>
              </w:divBdr>
            </w:div>
            <w:div w:id="600257199">
              <w:marLeft w:val="0"/>
              <w:marRight w:val="0"/>
              <w:marTop w:val="0"/>
              <w:marBottom w:val="0"/>
              <w:divBdr>
                <w:top w:val="none" w:sz="0" w:space="0" w:color="auto"/>
                <w:left w:val="none" w:sz="0" w:space="0" w:color="auto"/>
                <w:bottom w:val="none" w:sz="0" w:space="0" w:color="auto"/>
                <w:right w:val="none" w:sz="0" w:space="0" w:color="auto"/>
              </w:divBdr>
            </w:div>
            <w:div w:id="1499930502">
              <w:marLeft w:val="0"/>
              <w:marRight w:val="0"/>
              <w:marTop w:val="0"/>
              <w:marBottom w:val="0"/>
              <w:divBdr>
                <w:top w:val="none" w:sz="0" w:space="0" w:color="auto"/>
                <w:left w:val="none" w:sz="0" w:space="0" w:color="auto"/>
                <w:bottom w:val="none" w:sz="0" w:space="0" w:color="auto"/>
                <w:right w:val="none" w:sz="0" w:space="0" w:color="auto"/>
              </w:divBdr>
            </w:div>
            <w:div w:id="1625114172">
              <w:marLeft w:val="0"/>
              <w:marRight w:val="0"/>
              <w:marTop w:val="0"/>
              <w:marBottom w:val="0"/>
              <w:divBdr>
                <w:top w:val="none" w:sz="0" w:space="0" w:color="auto"/>
                <w:left w:val="none" w:sz="0" w:space="0" w:color="auto"/>
                <w:bottom w:val="none" w:sz="0" w:space="0" w:color="auto"/>
                <w:right w:val="none" w:sz="0" w:space="0" w:color="auto"/>
              </w:divBdr>
            </w:div>
            <w:div w:id="2066177725">
              <w:marLeft w:val="0"/>
              <w:marRight w:val="0"/>
              <w:marTop w:val="0"/>
              <w:marBottom w:val="0"/>
              <w:divBdr>
                <w:top w:val="none" w:sz="0" w:space="0" w:color="auto"/>
                <w:left w:val="none" w:sz="0" w:space="0" w:color="auto"/>
                <w:bottom w:val="none" w:sz="0" w:space="0" w:color="auto"/>
                <w:right w:val="none" w:sz="0" w:space="0" w:color="auto"/>
              </w:divBdr>
            </w:div>
          </w:divsChild>
        </w:div>
        <w:div w:id="1840464416">
          <w:marLeft w:val="0"/>
          <w:marRight w:val="0"/>
          <w:marTop w:val="0"/>
          <w:marBottom w:val="0"/>
          <w:divBdr>
            <w:top w:val="none" w:sz="0" w:space="0" w:color="auto"/>
            <w:left w:val="none" w:sz="0" w:space="0" w:color="auto"/>
            <w:bottom w:val="none" w:sz="0" w:space="0" w:color="auto"/>
            <w:right w:val="none" w:sz="0" w:space="0" w:color="auto"/>
          </w:divBdr>
        </w:div>
      </w:divsChild>
    </w:div>
    <w:div w:id="1243493019">
      <w:bodyDiv w:val="1"/>
      <w:marLeft w:val="0"/>
      <w:marRight w:val="0"/>
      <w:marTop w:val="0"/>
      <w:marBottom w:val="0"/>
      <w:divBdr>
        <w:top w:val="none" w:sz="0" w:space="0" w:color="auto"/>
        <w:left w:val="none" w:sz="0" w:space="0" w:color="auto"/>
        <w:bottom w:val="none" w:sz="0" w:space="0" w:color="auto"/>
        <w:right w:val="none" w:sz="0" w:space="0" w:color="auto"/>
      </w:divBdr>
    </w:div>
    <w:div w:id="1314338878">
      <w:bodyDiv w:val="1"/>
      <w:marLeft w:val="0"/>
      <w:marRight w:val="0"/>
      <w:marTop w:val="0"/>
      <w:marBottom w:val="0"/>
      <w:divBdr>
        <w:top w:val="none" w:sz="0" w:space="0" w:color="auto"/>
        <w:left w:val="none" w:sz="0" w:space="0" w:color="auto"/>
        <w:bottom w:val="none" w:sz="0" w:space="0" w:color="auto"/>
        <w:right w:val="none" w:sz="0" w:space="0" w:color="auto"/>
      </w:divBdr>
    </w:div>
    <w:div w:id="1704331813">
      <w:bodyDiv w:val="1"/>
      <w:marLeft w:val="0"/>
      <w:marRight w:val="0"/>
      <w:marTop w:val="0"/>
      <w:marBottom w:val="0"/>
      <w:divBdr>
        <w:top w:val="none" w:sz="0" w:space="0" w:color="auto"/>
        <w:left w:val="none" w:sz="0" w:space="0" w:color="auto"/>
        <w:bottom w:val="none" w:sz="0" w:space="0" w:color="auto"/>
        <w:right w:val="none" w:sz="0" w:space="0" w:color="auto"/>
      </w:divBdr>
    </w:div>
    <w:div w:id="21053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al@lterradarneo.it" TargetMode="External"/><Relationship Id="rId1" Type="http://schemas.openxmlformats.org/officeDocument/2006/relationships/hyperlink" Target="http://www.terradarne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gif"/><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520</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agrifarma</Company>
  <LinksUpToDate>false</LinksUpToDate>
  <CharactersWithSpaces>3665</CharactersWithSpaces>
  <SharedDoc>false</SharedDoc>
  <HLinks>
    <vt:vector size="12" baseType="variant">
      <vt:variant>
        <vt:i4>3866629</vt:i4>
      </vt:variant>
      <vt:variant>
        <vt:i4>3</vt:i4>
      </vt:variant>
      <vt:variant>
        <vt:i4>0</vt:i4>
      </vt:variant>
      <vt:variant>
        <vt:i4>5</vt:i4>
      </vt:variant>
      <vt:variant>
        <vt:lpwstr>mailto:gal@lterradarneo.it</vt:lpwstr>
      </vt:variant>
      <vt:variant>
        <vt:lpwstr/>
      </vt:variant>
      <vt:variant>
        <vt:i4>6946926</vt:i4>
      </vt:variant>
      <vt:variant>
        <vt:i4>0</vt:i4>
      </vt:variant>
      <vt:variant>
        <vt:i4>0</vt:i4>
      </vt:variant>
      <vt:variant>
        <vt:i4>5</vt:i4>
      </vt:variant>
      <vt:variant>
        <vt:lpwstr>http://www.terradarneo.it/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muia</dc:creator>
  <cp:lastModifiedBy>postazione 7</cp:lastModifiedBy>
  <cp:revision>10</cp:revision>
  <cp:lastPrinted>2018-06-01T10:25:00Z</cp:lastPrinted>
  <dcterms:created xsi:type="dcterms:W3CDTF">2018-06-13T11:20:00Z</dcterms:created>
  <dcterms:modified xsi:type="dcterms:W3CDTF">2019-09-25T16:56:00Z</dcterms:modified>
</cp:coreProperties>
</file>