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5750" w14:textId="77777777" w:rsidR="00E36A5F" w:rsidRDefault="00E36A5F" w:rsidP="00E36A5F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  <w:r w:rsidRPr="000E0FDF">
        <w:rPr>
          <w:rFonts w:ascii="Times New Roman" w:hAnsi="Times New Roman" w:cs="Times New Roman"/>
          <w:b/>
          <w:sz w:val="32"/>
        </w:rPr>
        <w:t>COMUNICATO STAMPA</w:t>
      </w:r>
    </w:p>
    <w:p w14:paraId="58335128" w14:textId="77777777" w:rsidR="00E36A5F" w:rsidRDefault="00E36A5F" w:rsidP="00E36A5F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</w:p>
    <w:p w14:paraId="43BD551B" w14:textId="77777777" w:rsidR="00E36A5F" w:rsidRPr="000E0FDF" w:rsidRDefault="00E36A5F" w:rsidP="00E36A5F">
      <w:pPr>
        <w:pStyle w:val="Nessunaspaziatura"/>
        <w:jc w:val="center"/>
        <w:rPr>
          <w:rFonts w:ascii="Times New Roman" w:hAnsi="Times New Roman" w:cs="Times New Roman"/>
          <w:b/>
          <w:sz w:val="32"/>
        </w:rPr>
      </w:pPr>
      <w:r w:rsidRPr="000E0FDF">
        <w:rPr>
          <w:rFonts w:ascii="Times New Roman" w:hAnsi="Times New Roman" w:cs="Times New Roman"/>
          <w:b/>
          <w:sz w:val="32"/>
        </w:rPr>
        <w:t>APERTURA BAND</w:t>
      </w:r>
      <w:r>
        <w:rPr>
          <w:rFonts w:ascii="Times New Roman" w:hAnsi="Times New Roman" w:cs="Times New Roman"/>
          <w:b/>
          <w:sz w:val="32"/>
        </w:rPr>
        <w:t>I</w:t>
      </w:r>
      <w:r w:rsidRPr="000E0FDF">
        <w:rPr>
          <w:rFonts w:ascii="Times New Roman" w:hAnsi="Times New Roman" w:cs="Times New Roman"/>
          <w:b/>
          <w:sz w:val="32"/>
        </w:rPr>
        <w:t xml:space="preserve"> 6.4.01</w:t>
      </w:r>
      <w:r>
        <w:rPr>
          <w:rFonts w:ascii="Times New Roman" w:hAnsi="Times New Roman" w:cs="Times New Roman"/>
          <w:b/>
          <w:sz w:val="32"/>
        </w:rPr>
        <w:t xml:space="preserve"> – </w:t>
      </w:r>
      <w:r w:rsidRPr="000E0FDF">
        <w:rPr>
          <w:rFonts w:ascii="Times New Roman" w:hAnsi="Times New Roman" w:cs="Times New Roman"/>
          <w:b/>
          <w:sz w:val="32"/>
        </w:rPr>
        <w:t>AMBITO 1</w:t>
      </w:r>
      <w:r>
        <w:rPr>
          <w:rFonts w:ascii="Times New Roman" w:hAnsi="Times New Roman" w:cs="Times New Roman"/>
          <w:b/>
          <w:sz w:val="32"/>
        </w:rPr>
        <w:t>, 6.4.01 AMBITO 2, 7.2.01 AMBITO 2 E 16.4.01 AMBITO 1</w:t>
      </w:r>
    </w:p>
    <w:p w14:paraId="090FB111" w14:textId="544B0481" w:rsidR="0054465F" w:rsidRDefault="0054465F"/>
    <w:p w14:paraId="1491BDF3" w14:textId="446E2552" w:rsidR="00E36A5F" w:rsidRDefault="00E36A5F" w:rsidP="00E36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GAL Terre del Po rende noto che nel mese di maggio sarà possibile effettuare domanda di finanziamento relativamente a 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Bandi.</w:t>
      </w:r>
    </w:p>
    <w:p w14:paraId="509A85CB" w14:textId="530B8FC4" w:rsidR="00E36A5F" w:rsidRDefault="00E36A5F" w:rsidP="00E36A5F">
      <w:pPr>
        <w:rPr>
          <w:rFonts w:ascii="Times New Roman" w:hAnsi="Times New Roman" w:cs="Times New Roman"/>
          <w:sz w:val="24"/>
        </w:rPr>
      </w:pPr>
    </w:p>
    <w:p w14:paraId="7D9735EE" w14:textId="3E88FF7E" w:rsidR="00E36A5F" w:rsidRPr="00593488" w:rsidRDefault="00E36A5F" w:rsidP="00593488">
      <w:pPr>
        <w:jc w:val="center"/>
        <w:rPr>
          <w:rFonts w:ascii="Times New Roman" w:hAnsi="Times New Roman" w:cs="Times New Roman"/>
          <w:b/>
          <w:sz w:val="28"/>
        </w:rPr>
      </w:pPr>
      <w:r w:rsidRPr="00593488">
        <w:rPr>
          <w:rFonts w:ascii="Times New Roman" w:hAnsi="Times New Roman" w:cs="Times New Roman"/>
          <w:b/>
          <w:sz w:val="28"/>
        </w:rPr>
        <w:t>Operazione 6.4.01 ambito 1</w:t>
      </w:r>
      <w:r w:rsidR="004120E4">
        <w:rPr>
          <w:rFonts w:ascii="Times New Roman" w:hAnsi="Times New Roman" w:cs="Times New Roman"/>
          <w:b/>
          <w:sz w:val="28"/>
        </w:rPr>
        <w:t xml:space="preserve"> </w:t>
      </w:r>
      <w:r w:rsidR="00302EF3">
        <w:rPr>
          <w:rFonts w:ascii="Times New Roman" w:hAnsi="Times New Roman" w:cs="Times New Roman"/>
          <w:b/>
          <w:sz w:val="28"/>
        </w:rPr>
        <w:t>(Bando che prevede una sola graduatoria</w:t>
      </w:r>
      <w:r w:rsidR="006951A4">
        <w:rPr>
          <w:rFonts w:ascii="Times New Roman" w:hAnsi="Times New Roman" w:cs="Times New Roman"/>
          <w:b/>
          <w:sz w:val="28"/>
        </w:rPr>
        <w:t xml:space="preserve"> “Il sistema del biologico e delle family farm”</w:t>
      </w:r>
      <w:r w:rsidR="00302EF3">
        <w:rPr>
          <w:rFonts w:ascii="Times New Roman" w:hAnsi="Times New Roman" w:cs="Times New Roman"/>
          <w:b/>
          <w:sz w:val="28"/>
        </w:rPr>
        <w:t>)</w:t>
      </w:r>
      <w:r w:rsidRPr="00593488">
        <w:rPr>
          <w:rFonts w:ascii="Times New Roman" w:hAnsi="Times New Roman" w:cs="Times New Roman"/>
          <w:b/>
          <w:sz w:val="28"/>
        </w:rPr>
        <w:t xml:space="preserve"> – “Bando agriturism</w:t>
      </w:r>
      <w:r w:rsidR="000D5B86">
        <w:rPr>
          <w:rFonts w:ascii="Times New Roman" w:hAnsi="Times New Roman" w:cs="Times New Roman"/>
          <w:b/>
          <w:sz w:val="28"/>
        </w:rPr>
        <w:t>i</w:t>
      </w:r>
      <w:r w:rsidR="006951A4">
        <w:rPr>
          <w:rFonts w:ascii="Times New Roman" w:hAnsi="Times New Roman" w:cs="Times New Roman"/>
          <w:b/>
          <w:sz w:val="28"/>
        </w:rPr>
        <w:t xml:space="preserve"> – ambito enogastronomico</w:t>
      </w:r>
      <w:r w:rsidRPr="00593488">
        <w:rPr>
          <w:rFonts w:ascii="Times New Roman" w:hAnsi="Times New Roman" w:cs="Times New Roman"/>
          <w:b/>
          <w:sz w:val="28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6A5F" w14:paraId="19557025" w14:textId="77777777" w:rsidTr="00E36A5F">
        <w:tc>
          <w:tcPr>
            <w:tcW w:w="4814" w:type="dxa"/>
          </w:tcPr>
          <w:p w14:paraId="40FF2216" w14:textId="5BC0B55F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>Dotazione finanziaria</w:t>
            </w:r>
          </w:p>
        </w:tc>
        <w:tc>
          <w:tcPr>
            <w:tcW w:w="4814" w:type="dxa"/>
          </w:tcPr>
          <w:p w14:paraId="16CB890D" w14:textId="3C4F511B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>€ 220.00,00</w:t>
            </w:r>
          </w:p>
        </w:tc>
      </w:tr>
      <w:tr w:rsidR="00E36A5F" w14:paraId="294DD90E" w14:textId="77777777" w:rsidTr="00E36A5F">
        <w:tc>
          <w:tcPr>
            <w:tcW w:w="4814" w:type="dxa"/>
          </w:tcPr>
          <w:p w14:paraId="7DBC0CA9" w14:textId="536F221F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 xml:space="preserve">Aliquota del sostegno </w:t>
            </w:r>
          </w:p>
        </w:tc>
        <w:tc>
          <w:tcPr>
            <w:tcW w:w="4814" w:type="dxa"/>
          </w:tcPr>
          <w:p w14:paraId="323EABB4" w14:textId="75A0C87C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>35% (se non si usufruisce del sostegno destinato a giovani agricoltori), 45% (se si usufruisce del sostegno destinato ai giovani agricoltori)</w:t>
            </w:r>
          </w:p>
        </w:tc>
      </w:tr>
      <w:tr w:rsidR="00E36A5F" w14:paraId="2068CAA0" w14:textId="77777777" w:rsidTr="00E36A5F">
        <w:tc>
          <w:tcPr>
            <w:tcW w:w="4814" w:type="dxa"/>
          </w:tcPr>
          <w:p w14:paraId="2A8CBE90" w14:textId="60F96D44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>Spesa minima e massima</w:t>
            </w:r>
          </w:p>
        </w:tc>
        <w:tc>
          <w:tcPr>
            <w:tcW w:w="4814" w:type="dxa"/>
          </w:tcPr>
          <w:p w14:paraId="747750EF" w14:textId="632A67A9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6A5F">
              <w:rPr>
                <w:rFonts w:ascii="Times New Roman" w:hAnsi="Times New Roman" w:cs="Times New Roman"/>
                <w:sz w:val="24"/>
              </w:rPr>
              <w:t>€ 20.000,00 - € 200.000,00</w:t>
            </w:r>
          </w:p>
        </w:tc>
      </w:tr>
      <w:tr w:rsidR="00E36A5F" w14:paraId="5AAA6C42" w14:textId="77777777" w:rsidTr="00E36A5F">
        <w:tc>
          <w:tcPr>
            <w:tcW w:w="4814" w:type="dxa"/>
          </w:tcPr>
          <w:p w14:paraId="6F3221E1" w14:textId="3311465C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Beneficiari</w:t>
            </w:r>
          </w:p>
        </w:tc>
        <w:tc>
          <w:tcPr>
            <w:tcW w:w="4814" w:type="dxa"/>
          </w:tcPr>
          <w:p w14:paraId="5E6B72FC" w14:textId="77777777" w:rsidR="00E36A5F" w:rsidRDefault="00E36A5F" w:rsidP="00BD25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Imprese agricole individuali;</w:t>
            </w:r>
          </w:p>
          <w:p w14:paraId="714AB90F" w14:textId="44DE0834" w:rsidR="00E36A5F" w:rsidRPr="00E36A5F" w:rsidRDefault="00E36A5F" w:rsidP="00BD25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Società agricole di persone, capitali o cooperative.</w:t>
            </w:r>
          </w:p>
        </w:tc>
      </w:tr>
      <w:tr w:rsidR="00E36A5F" w14:paraId="3D2C4E0B" w14:textId="77777777" w:rsidTr="00E36A5F">
        <w:tc>
          <w:tcPr>
            <w:tcW w:w="4814" w:type="dxa"/>
          </w:tcPr>
          <w:p w14:paraId="57080AE6" w14:textId="6CEB3157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Azioni ammissibili</w:t>
            </w:r>
          </w:p>
        </w:tc>
        <w:tc>
          <w:tcPr>
            <w:tcW w:w="4814" w:type="dxa"/>
          </w:tcPr>
          <w:p w14:paraId="2F9B0603" w14:textId="77777777" w:rsidR="00E36A5F" w:rsidRDefault="00E36A5F" w:rsidP="00BD25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Ristrutturazione fabbricati aziendali ad uso agrituristico;</w:t>
            </w:r>
          </w:p>
          <w:p w14:paraId="3490EAB1" w14:textId="77777777" w:rsidR="00E36A5F" w:rsidRDefault="00E36A5F" w:rsidP="00BD25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Acquisto di macchine ed attrezzature funzionali al servizio agrituristico;</w:t>
            </w:r>
          </w:p>
          <w:p w14:paraId="6A96FB1C" w14:textId="077FF645" w:rsidR="00E36A5F" w:rsidRPr="00E36A5F" w:rsidRDefault="00E36A5F" w:rsidP="00BD25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Acquisto di programmi informatici.</w:t>
            </w:r>
          </w:p>
        </w:tc>
      </w:tr>
      <w:tr w:rsidR="00E36A5F" w14:paraId="23554E2A" w14:textId="77777777" w:rsidTr="00E36A5F">
        <w:tc>
          <w:tcPr>
            <w:tcW w:w="4814" w:type="dxa"/>
          </w:tcPr>
          <w:p w14:paraId="67BAD2E9" w14:textId="29A12CF9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apertura</w:t>
            </w:r>
          </w:p>
        </w:tc>
        <w:tc>
          <w:tcPr>
            <w:tcW w:w="4814" w:type="dxa"/>
          </w:tcPr>
          <w:p w14:paraId="053A2976" w14:textId="7CF2403C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maggio 2019</w:t>
            </w:r>
          </w:p>
        </w:tc>
      </w:tr>
      <w:tr w:rsidR="00E36A5F" w14:paraId="403CE2C5" w14:textId="77777777" w:rsidTr="00E36A5F">
        <w:tc>
          <w:tcPr>
            <w:tcW w:w="4814" w:type="dxa"/>
          </w:tcPr>
          <w:p w14:paraId="1AA460E0" w14:textId="3397F3FF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chiusura</w:t>
            </w:r>
          </w:p>
        </w:tc>
        <w:tc>
          <w:tcPr>
            <w:tcW w:w="4814" w:type="dxa"/>
          </w:tcPr>
          <w:p w14:paraId="2F252D05" w14:textId="7E0964CD" w:rsidR="00E36A5F" w:rsidRPr="00E36A5F" w:rsidRDefault="00E36A5F" w:rsidP="00BD2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luglio 2019 (h 19:00)</w:t>
            </w:r>
          </w:p>
        </w:tc>
      </w:tr>
    </w:tbl>
    <w:p w14:paraId="7C556F60" w14:textId="13379518" w:rsidR="00E36A5F" w:rsidRDefault="00E36A5F" w:rsidP="00E36A5F">
      <w:pPr>
        <w:rPr>
          <w:rFonts w:ascii="Times New Roman" w:hAnsi="Times New Roman" w:cs="Times New Roman"/>
          <w:b/>
          <w:sz w:val="24"/>
        </w:rPr>
      </w:pPr>
    </w:p>
    <w:p w14:paraId="565F864B" w14:textId="29AFDD83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5AD1C481" w14:textId="3C6C6181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24E56722" w14:textId="0FB251F4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46FEC5DF" w14:textId="36F9D9BF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2A235725" w14:textId="28D2E95B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3E4F0367" w14:textId="78425ADC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24A49EF6" w14:textId="5A7312B7" w:rsidR="00593488" w:rsidRDefault="00593488" w:rsidP="00E36A5F">
      <w:pPr>
        <w:rPr>
          <w:rFonts w:ascii="Times New Roman" w:hAnsi="Times New Roman" w:cs="Times New Roman"/>
          <w:b/>
          <w:sz w:val="24"/>
        </w:rPr>
      </w:pPr>
    </w:p>
    <w:p w14:paraId="0BA1DE09" w14:textId="44F6AFD3" w:rsidR="00593488" w:rsidRDefault="00593488" w:rsidP="00297EED">
      <w:pPr>
        <w:jc w:val="center"/>
        <w:rPr>
          <w:rFonts w:ascii="Times New Roman" w:hAnsi="Times New Roman" w:cs="Times New Roman"/>
          <w:b/>
          <w:sz w:val="28"/>
        </w:rPr>
      </w:pPr>
      <w:r w:rsidRPr="00297EED">
        <w:rPr>
          <w:rFonts w:ascii="Times New Roman" w:hAnsi="Times New Roman" w:cs="Times New Roman"/>
          <w:b/>
          <w:sz w:val="28"/>
        </w:rPr>
        <w:t>Operazione 6.4.01 ambito 2 (</w:t>
      </w:r>
      <w:r w:rsidR="00302EF3">
        <w:rPr>
          <w:rFonts w:ascii="Times New Roman" w:hAnsi="Times New Roman" w:cs="Times New Roman"/>
          <w:b/>
          <w:sz w:val="28"/>
        </w:rPr>
        <w:t>Bando che prevede due graduatorie: “</w:t>
      </w:r>
      <w:r w:rsidRPr="00297EED">
        <w:rPr>
          <w:rFonts w:ascii="Times New Roman" w:hAnsi="Times New Roman" w:cs="Times New Roman"/>
          <w:b/>
          <w:sz w:val="28"/>
        </w:rPr>
        <w:t>il sistema dell’accoglienza rurale</w:t>
      </w:r>
      <w:r w:rsidR="00302EF3">
        <w:rPr>
          <w:rFonts w:ascii="Times New Roman" w:hAnsi="Times New Roman" w:cs="Times New Roman"/>
          <w:b/>
          <w:sz w:val="28"/>
        </w:rPr>
        <w:t>” e</w:t>
      </w:r>
      <w:r w:rsidR="00297EED" w:rsidRPr="00297EED">
        <w:rPr>
          <w:rFonts w:ascii="Times New Roman" w:hAnsi="Times New Roman" w:cs="Times New Roman"/>
          <w:b/>
          <w:sz w:val="28"/>
        </w:rPr>
        <w:t xml:space="preserve"> </w:t>
      </w:r>
      <w:r w:rsidR="00302EF3">
        <w:rPr>
          <w:rFonts w:ascii="Times New Roman" w:hAnsi="Times New Roman" w:cs="Times New Roman"/>
          <w:b/>
          <w:sz w:val="28"/>
        </w:rPr>
        <w:t>“</w:t>
      </w:r>
      <w:r w:rsidR="00297EED" w:rsidRPr="00297EED">
        <w:rPr>
          <w:rFonts w:ascii="Times New Roman" w:hAnsi="Times New Roman" w:cs="Times New Roman"/>
          <w:b/>
          <w:sz w:val="28"/>
        </w:rPr>
        <w:t>il sistema della rigenerazione rurale</w:t>
      </w:r>
      <w:r w:rsidR="00302EF3">
        <w:rPr>
          <w:rFonts w:ascii="Times New Roman" w:hAnsi="Times New Roman" w:cs="Times New Roman"/>
          <w:b/>
          <w:sz w:val="28"/>
        </w:rPr>
        <w:t>”</w:t>
      </w:r>
      <w:r w:rsidR="00297EED" w:rsidRPr="00297EED">
        <w:rPr>
          <w:rFonts w:ascii="Times New Roman" w:hAnsi="Times New Roman" w:cs="Times New Roman"/>
          <w:b/>
          <w:sz w:val="28"/>
        </w:rPr>
        <w:t>)</w:t>
      </w:r>
      <w:r w:rsidRPr="00297EED">
        <w:rPr>
          <w:rFonts w:ascii="Times New Roman" w:hAnsi="Times New Roman" w:cs="Times New Roman"/>
          <w:b/>
          <w:sz w:val="28"/>
        </w:rPr>
        <w:t xml:space="preserve"> – “Bando agriturismi</w:t>
      </w:r>
      <w:r w:rsidR="006951A4">
        <w:rPr>
          <w:rFonts w:ascii="Times New Roman" w:hAnsi="Times New Roman" w:cs="Times New Roman"/>
          <w:b/>
          <w:sz w:val="28"/>
        </w:rPr>
        <w:t xml:space="preserve"> – accoglienza e rigenerazione</w:t>
      </w:r>
      <w:r w:rsidRPr="00297EED">
        <w:rPr>
          <w:rFonts w:ascii="Times New Roman" w:hAnsi="Times New Roman" w:cs="Times New Roman"/>
          <w:b/>
          <w:sz w:val="28"/>
        </w:rPr>
        <w:t>”</w:t>
      </w:r>
    </w:p>
    <w:p w14:paraId="40EB5B13" w14:textId="2011CD6F" w:rsidR="00297EED" w:rsidRDefault="00297EED" w:rsidP="00297EED">
      <w:pPr>
        <w:jc w:val="center"/>
        <w:rPr>
          <w:rFonts w:ascii="Times New Roman" w:hAnsi="Times New Roman" w:cs="Times New Roman"/>
          <w:b/>
          <w:sz w:val="28"/>
        </w:rPr>
      </w:pPr>
    </w:p>
    <w:p w14:paraId="6602D385" w14:textId="66DE62D1" w:rsidR="00297EED" w:rsidRDefault="00297EED" w:rsidP="00297E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7EED" w14:paraId="61722408" w14:textId="77777777" w:rsidTr="00297EED">
        <w:tc>
          <w:tcPr>
            <w:tcW w:w="4814" w:type="dxa"/>
          </w:tcPr>
          <w:p w14:paraId="5E643955" w14:textId="5B949CFD" w:rsidR="00297EED" w:rsidRPr="00BD25DC" w:rsidRDefault="00297EED" w:rsidP="00297EED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Data apertura</w:t>
            </w:r>
          </w:p>
        </w:tc>
        <w:tc>
          <w:tcPr>
            <w:tcW w:w="4814" w:type="dxa"/>
          </w:tcPr>
          <w:p w14:paraId="45F84B6B" w14:textId="0852260C" w:rsidR="00297EED" w:rsidRPr="00BD25DC" w:rsidRDefault="00297EED" w:rsidP="00297EED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9 maggio 2019</w:t>
            </w:r>
          </w:p>
        </w:tc>
      </w:tr>
      <w:tr w:rsidR="00297EED" w14:paraId="1EFDCA71" w14:textId="77777777" w:rsidTr="00297EED">
        <w:tc>
          <w:tcPr>
            <w:tcW w:w="4814" w:type="dxa"/>
          </w:tcPr>
          <w:p w14:paraId="72DD30C7" w14:textId="7850C2CE" w:rsidR="00297EED" w:rsidRPr="00BD25DC" w:rsidRDefault="00297EED" w:rsidP="00297EED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Data chiusura</w:t>
            </w:r>
          </w:p>
        </w:tc>
        <w:tc>
          <w:tcPr>
            <w:tcW w:w="4814" w:type="dxa"/>
          </w:tcPr>
          <w:p w14:paraId="2AA53562" w14:textId="70B849E8" w:rsidR="00297EED" w:rsidRPr="00BD25DC" w:rsidRDefault="00297EED" w:rsidP="00297EED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26 luglio 2019 (h 19:00)</w:t>
            </w:r>
          </w:p>
        </w:tc>
      </w:tr>
    </w:tbl>
    <w:p w14:paraId="7C81E2AF" w14:textId="68F83C12" w:rsidR="00297EED" w:rsidRDefault="00297EED" w:rsidP="00297EED">
      <w:pPr>
        <w:rPr>
          <w:rFonts w:ascii="Times New Roman" w:hAnsi="Times New Roman" w:cs="Times New Roman"/>
          <w:sz w:val="28"/>
        </w:rPr>
      </w:pPr>
    </w:p>
    <w:p w14:paraId="162562DF" w14:textId="5020CC2A" w:rsidR="00297EED" w:rsidRDefault="00297EED" w:rsidP="00297E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sistema dell’accoglienza rurale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7EED" w14:paraId="17183D94" w14:textId="77777777" w:rsidTr="00297EED">
        <w:tc>
          <w:tcPr>
            <w:tcW w:w="4814" w:type="dxa"/>
          </w:tcPr>
          <w:p w14:paraId="0EE6806B" w14:textId="16E06BEF" w:rsidR="00297EED" w:rsidRPr="000B3E1B" w:rsidRDefault="00297EED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Dotazione finanziaria</w:t>
            </w:r>
          </w:p>
        </w:tc>
        <w:tc>
          <w:tcPr>
            <w:tcW w:w="4814" w:type="dxa"/>
          </w:tcPr>
          <w:p w14:paraId="3BD936CD" w14:textId="10B759AE" w:rsidR="00297EED" w:rsidRPr="000B3E1B" w:rsidRDefault="00D673A4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€ 250.000,00</w:t>
            </w:r>
          </w:p>
        </w:tc>
      </w:tr>
      <w:tr w:rsidR="00297EED" w14:paraId="0918210E" w14:textId="77777777" w:rsidTr="00297EED">
        <w:tc>
          <w:tcPr>
            <w:tcW w:w="4814" w:type="dxa"/>
          </w:tcPr>
          <w:p w14:paraId="17FF07D9" w14:textId="37759183" w:rsidR="00297EED" w:rsidRPr="000B3E1B" w:rsidRDefault="00297EED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Aliquota del sostegno</w:t>
            </w:r>
          </w:p>
        </w:tc>
        <w:tc>
          <w:tcPr>
            <w:tcW w:w="4814" w:type="dxa"/>
          </w:tcPr>
          <w:p w14:paraId="2DDCC256" w14:textId="5F9B731A" w:rsidR="00297EED" w:rsidRPr="000B3E1B" w:rsidRDefault="00D673A4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35% (se non si usufruisce del sostegno destinato a giovani agricoltori), 45% (se si usufruisce del sostegno destinato ai giovani agricoltori)</w:t>
            </w:r>
          </w:p>
        </w:tc>
      </w:tr>
      <w:tr w:rsidR="00297EED" w14:paraId="07599B7A" w14:textId="77777777" w:rsidTr="00297EED">
        <w:tc>
          <w:tcPr>
            <w:tcW w:w="4814" w:type="dxa"/>
          </w:tcPr>
          <w:p w14:paraId="7DB8D852" w14:textId="0F335C8B" w:rsidR="00297EED" w:rsidRPr="000B3E1B" w:rsidRDefault="00297EED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Spesa minima e massima</w:t>
            </w:r>
          </w:p>
        </w:tc>
        <w:tc>
          <w:tcPr>
            <w:tcW w:w="4814" w:type="dxa"/>
          </w:tcPr>
          <w:p w14:paraId="374FB182" w14:textId="3165E702" w:rsidR="00297EED" w:rsidRPr="000B3E1B" w:rsidRDefault="00D673A4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€ 20.000,00 - € 200.000,00</w:t>
            </w:r>
          </w:p>
        </w:tc>
      </w:tr>
      <w:tr w:rsidR="00297EED" w14:paraId="3F521C17" w14:textId="77777777" w:rsidTr="00297EED">
        <w:tc>
          <w:tcPr>
            <w:tcW w:w="4814" w:type="dxa"/>
          </w:tcPr>
          <w:p w14:paraId="13AE433B" w14:textId="107D353E" w:rsidR="00297EED" w:rsidRPr="000B3E1B" w:rsidRDefault="00297EED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</w:p>
        </w:tc>
        <w:tc>
          <w:tcPr>
            <w:tcW w:w="4814" w:type="dxa"/>
          </w:tcPr>
          <w:p w14:paraId="498EA11C" w14:textId="77777777" w:rsidR="00D673A4" w:rsidRPr="000B3E1B" w:rsidRDefault="00D673A4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Imprese agricole individuali;</w:t>
            </w:r>
          </w:p>
          <w:p w14:paraId="1F55F2D8" w14:textId="7FC78B68" w:rsidR="00297EED" w:rsidRPr="000B3E1B" w:rsidRDefault="00D673A4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Società agricole di persone, capitali o cooperative.</w:t>
            </w:r>
          </w:p>
        </w:tc>
      </w:tr>
      <w:tr w:rsidR="00297EED" w14:paraId="26F49E51" w14:textId="77777777" w:rsidTr="00297EED">
        <w:tc>
          <w:tcPr>
            <w:tcW w:w="4814" w:type="dxa"/>
          </w:tcPr>
          <w:p w14:paraId="4C0C6D1B" w14:textId="617B1DFC" w:rsidR="00297EED" w:rsidRPr="000B3E1B" w:rsidRDefault="00297EED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Interventi ammissibili</w:t>
            </w:r>
          </w:p>
        </w:tc>
        <w:tc>
          <w:tcPr>
            <w:tcW w:w="4814" w:type="dxa"/>
          </w:tcPr>
          <w:p w14:paraId="4F4409CB" w14:textId="77777777" w:rsidR="00297EED" w:rsidRPr="000B3E1B" w:rsidRDefault="000B3E1B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Ristrutturazione fabbricati aziendali ad uso agrituristico;</w:t>
            </w:r>
          </w:p>
          <w:p w14:paraId="66E12E6D" w14:textId="77777777" w:rsidR="000B3E1B" w:rsidRDefault="000B3E1B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Acquisto di macchine ed attrezzature funzionali al servizio agrituristico;</w:t>
            </w:r>
          </w:p>
          <w:p w14:paraId="13C27AFB" w14:textId="043E86E0" w:rsidR="00E0207E" w:rsidRPr="000B3E1B" w:rsidRDefault="00E0207E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Predisposizione attrezzature per agricampeggio e sosta di roulotte e caravan.</w:t>
            </w:r>
          </w:p>
        </w:tc>
      </w:tr>
    </w:tbl>
    <w:p w14:paraId="154555C8" w14:textId="4FEE2F5E" w:rsidR="00297EED" w:rsidRDefault="00297EED" w:rsidP="00297EED">
      <w:pPr>
        <w:rPr>
          <w:rFonts w:ascii="Times New Roman" w:hAnsi="Times New Roman" w:cs="Times New Roman"/>
          <w:sz w:val="28"/>
        </w:rPr>
      </w:pPr>
    </w:p>
    <w:p w14:paraId="67F11807" w14:textId="77777777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07912AC1" w14:textId="77777777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18348269" w14:textId="77777777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7403DDF1" w14:textId="77777777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1AB48989" w14:textId="77777777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3F7B99E1" w14:textId="77777777" w:rsidR="00BD25DC" w:rsidRDefault="00BD25DC" w:rsidP="00297EED">
      <w:pPr>
        <w:rPr>
          <w:rFonts w:ascii="Times New Roman" w:hAnsi="Times New Roman" w:cs="Times New Roman"/>
          <w:sz w:val="28"/>
        </w:rPr>
      </w:pPr>
    </w:p>
    <w:p w14:paraId="7F9C0947" w14:textId="65B72E64" w:rsidR="00427297" w:rsidRDefault="00427297" w:rsidP="00297E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sistema della rigenerazione rurale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7297" w14:paraId="420287A9" w14:textId="77777777" w:rsidTr="001536C5">
        <w:tc>
          <w:tcPr>
            <w:tcW w:w="4814" w:type="dxa"/>
          </w:tcPr>
          <w:p w14:paraId="54BA6277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Dotazione finanziaria</w:t>
            </w:r>
          </w:p>
        </w:tc>
        <w:tc>
          <w:tcPr>
            <w:tcW w:w="4814" w:type="dxa"/>
          </w:tcPr>
          <w:p w14:paraId="0D6049F9" w14:textId="775D8A35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427297" w14:paraId="74204CD1" w14:textId="77777777" w:rsidTr="001536C5">
        <w:tc>
          <w:tcPr>
            <w:tcW w:w="4814" w:type="dxa"/>
          </w:tcPr>
          <w:p w14:paraId="761B2CB1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Aliquota del sostegno</w:t>
            </w:r>
          </w:p>
        </w:tc>
        <w:tc>
          <w:tcPr>
            <w:tcW w:w="4814" w:type="dxa"/>
          </w:tcPr>
          <w:p w14:paraId="0B8E7B63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35% (se non si usufruisce del sostegno destinato a giovani agricoltori), 45% (se si usufruisce del sostegno destinato ai giovani agricoltori)</w:t>
            </w:r>
          </w:p>
        </w:tc>
      </w:tr>
      <w:tr w:rsidR="00427297" w14:paraId="192494B4" w14:textId="77777777" w:rsidTr="001536C5">
        <w:tc>
          <w:tcPr>
            <w:tcW w:w="4814" w:type="dxa"/>
          </w:tcPr>
          <w:p w14:paraId="162FF58D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Spesa minima e massima</w:t>
            </w:r>
          </w:p>
        </w:tc>
        <w:tc>
          <w:tcPr>
            <w:tcW w:w="4814" w:type="dxa"/>
          </w:tcPr>
          <w:p w14:paraId="48EBCD02" w14:textId="49CACD26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€ 20.000,00 - 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427297" w14:paraId="74F3EE92" w14:textId="77777777" w:rsidTr="001536C5">
        <w:tc>
          <w:tcPr>
            <w:tcW w:w="4814" w:type="dxa"/>
          </w:tcPr>
          <w:p w14:paraId="2B69821A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</w:p>
        </w:tc>
        <w:tc>
          <w:tcPr>
            <w:tcW w:w="4814" w:type="dxa"/>
          </w:tcPr>
          <w:p w14:paraId="09B0E894" w14:textId="77777777" w:rsidR="00427297" w:rsidRPr="000B3E1B" w:rsidRDefault="00427297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Imprese agricole individuali;</w:t>
            </w:r>
          </w:p>
          <w:p w14:paraId="62D73407" w14:textId="77777777" w:rsidR="00427297" w:rsidRPr="000B3E1B" w:rsidRDefault="00427297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Società agricole di persone, capitali o cooperative.</w:t>
            </w:r>
          </w:p>
        </w:tc>
      </w:tr>
      <w:tr w:rsidR="00427297" w14:paraId="3886D5BF" w14:textId="77777777" w:rsidTr="001536C5">
        <w:tc>
          <w:tcPr>
            <w:tcW w:w="4814" w:type="dxa"/>
          </w:tcPr>
          <w:p w14:paraId="4D1444CF" w14:textId="77777777" w:rsidR="00427297" w:rsidRPr="000B3E1B" w:rsidRDefault="00427297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Interventi ammissibili</w:t>
            </w:r>
          </w:p>
        </w:tc>
        <w:tc>
          <w:tcPr>
            <w:tcW w:w="4814" w:type="dxa"/>
          </w:tcPr>
          <w:p w14:paraId="1DA09716" w14:textId="77777777" w:rsidR="00427297" w:rsidRPr="000B3E1B" w:rsidRDefault="00427297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Ristrutturazione fabbricati aziendali ad uso agrituristico;</w:t>
            </w:r>
          </w:p>
          <w:p w14:paraId="34D0F152" w14:textId="77777777" w:rsidR="00427297" w:rsidRDefault="00427297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Acquisto di macchine ed attrezzature funzionali al servizio agrituristico;</w:t>
            </w:r>
          </w:p>
          <w:p w14:paraId="4EC6B7D2" w14:textId="0C395B82" w:rsidR="00427297" w:rsidRPr="000B3E1B" w:rsidRDefault="00427297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Realizzazione di percorsi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aziendali  ciclo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-pedonali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ippoturistici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737DC6" w14:textId="471AAA1D" w:rsidR="00427297" w:rsidRDefault="00427297" w:rsidP="00297EED">
      <w:pPr>
        <w:rPr>
          <w:rFonts w:ascii="Times New Roman" w:hAnsi="Times New Roman" w:cs="Times New Roman"/>
          <w:sz w:val="28"/>
        </w:rPr>
      </w:pPr>
    </w:p>
    <w:p w14:paraId="64FCF246" w14:textId="56E75C2B" w:rsidR="00AC75CF" w:rsidRDefault="00AC75CF" w:rsidP="00297EED">
      <w:pPr>
        <w:rPr>
          <w:rFonts w:ascii="Times New Roman" w:hAnsi="Times New Roman" w:cs="Times New Roman"/>
          <w:sz w:val="28"/>
        </w:rPr>
      </w:pPr>
    </w:p>
    <w:p w14:paraId="04C7B750" w14:textId="7CD03BCB" w:rsidR="00AC75CF" w:rsidRDefault="00AC7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B92E2BD" w14:textId="45A6F6FA" w:rsidR="00AC75CF" w:rsidRPr="000D5B86" w:rsidRDefault="00AC75CF" w:rsidP="000D5B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B86">
        <w:rPr>
          <w:rFonts w:ascii="Times New Roman" w:hAnsi="Times New Roman" w:cs="Times New Roman"/>
          <w:b/>
          <w:sz w:val="28"/>
          <w:szCs w:val="24"/>
        </w:rPr>
        <w:lastRenderedPageBreak/>
        <w:t>Bando 7.2.01</w:t>
      </w:r>
      <w:r w:rsidR="00302EF3" w:rsidRPr="000D5B86">
        <w:rPr>
          <w:rFonts w:ascii="Times New Roman" w:hAnsi="Times New Roman" w:cs="Times New Roman"/>
          <w:b/>
          <w:sz w:val="28"/>
          <w:szCs w:val="24"/>
        </w:rPr>
        <w:t xml:space="preserve"> (Bando che prevede una sola graduatoria</w:t>
      </w:r>
      <w:r w:rsidR="006951A4">
        <w:rPr>
          <w:rFonts w:ascii="Times New Roman" w:hAnsi="Times New Roman" w:cs="Times New Roman"/>
          <w:b/>
          <w:sz w:val="28"/>
          <w:szCs w:val="24"/>
        </w:rPr>
        <w:t xml:space="preserve"> “il sistema della rigenerazione rurale”</w:t>
      </w:r>
      <w:r w:rsidR="00302EF3" w:rsidRPr="000D5B86">
        <w:rPr>
          <w:rFonts w:ascii="Times New Roman" w:hAnsi="Times New Roman" w:cs="Times New Roman"/>
          <w:b/>
          <w:sz w:val="28"/>
          <w:szCs w:val="24"/>
        </w:rPr>
        <w:t>)</w:t>
      </w:r>
      <w:r w:rsidRPr="000D5B86">
        <w:rPr>
          <w:rFonts w:ascii="Times New Roman" w:hAnsi="Times New Roman" w:cs="Times New Roman"/>
          <w:b/>
          <w:sz w:val="28"/>
          <w:szCs w:val="24"/>
        </w:rPr>
        <w:t xml:space="preserve"> – “Bando energie rinnovabili”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3982" w:rsidRPr="007F3982" w14:paraId="66F94083" w14:textId="77777777" w:rsidTr="001536C5">
        <w:tc>
          <w:tcPr>
            <w:tcW w:w="4814" w:type="dxa"/>
          </w:tcPr>
          <w:p w14:paraId="281D0808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Dotazione finanziaria</w:t>
            </w:r>
          </w:p>
        </w:tc>
        <w:tc>
          <w:tcPr>
            <w:tcW w:w="4814" w:type="dxa"/>
          </w:tcPr>
          <w:p w14:paraId="7CC9DB91" w14:textId="55AC8709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€ 150.00,00</w:t>
            </w:r>
          </w:p>
        </w:tc>
      </w:tr>
      <w:tr w:rsidR="007F3982" w:rsidRPr="007F3982" w14:paraId="4B801F6F" w14:textId="77777777" w:rsidTr="001536C5">
        <w:tc>
          <w:tcPr>
            <w:tcW w:w="4814" w:type="dxa"/>
          </w:tcPr>
          <w:p w14:paraId="032CBEBB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 xml:space="preserve">Aliquota del sostegno </w:t>
            </w:r>
          </w:p>
        </w:tc>
        <w:tc>
          <w:tcPr>
            <w:tcW w:w="4814" w:type="dxa"/>
          </w:tcPr>
          <w:p w14:paraId="669DB6F1" w14:textId="5CA375FF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40% per soggetti pubblici classificati come “media impresa”, 50% per soggetti pubblici classificati come “piccola impresa”</w:t>
            </w:r>
          </w:p>
        </w:tc>
      </w:tr>
      <w:tr w:rsidR="007F3982" w:rsidRPr="007F3982" w14:paraId="2A32BE29" w14:textId="77777777" w:rsidTr="001536C5">
        <w:tc>
          <w:tcPr>
            <w:tcW w:w="4814" w:type="dxa"/>
          </w:tcPr>
          <w:p w14:paraId="0D42B4AD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Spesa minima e massima</w:t>
            </w:r>
          </w:p>
        </w:tc>
        <w:tc>
          <w:tcPr>
            <w:tcW w:w="4814" w:type="dxa"/>
          </w:tcPr>
          <w:p w14:paraId="531A1209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€ 20.000,00 - € 200.000,00</w:t>
            </w:r>
          </w:p>
        </w:tc>
      </w:tr>
      <w:tr w:rsidR="007F3982" w:rsidRPr="007F3982" w14:paraId="2C259D98" w14:textId="77777777" w:rsidTr="001536C5">
        <w:tc>
          <w:tcPr>
            <w:tcW w:w="4814" w:type="dxa"/>
          </w:tcPr>
          <w:p w14:paraId="77B5EB08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</w:p>
        </w:tc>
        <w:tc>
          <w:tcPr>
            <w:tcW w:w="4814" w:type="dxa"/>
          </w:tcPr>
          <w:p w14:paraId="29293010" w14:textId="2F1E330B" w:rsidR="007F3982" w:rsidRPr="007F3982" w:rsidRDefault="007F3982" w:rsidP="00BD25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 pubblici e soggetti di diritto pubblico</w:t>
            </w: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982" w:rsidRPr="007F3982" w14:paraId="0B7B3A29" w14:textId="77777777" w:rsidTr="001536C5">
        <w:tc>
          <w:tcPr>
            <w:tcW w:w="4814" w:type="dxa"/>
          </w:tcPr>
          <w:p w14:paraId="3A1BAA82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Azioni ammissibili</w:t>
            </w:r>
          </w:p>
        </w:tc>
        <w:tc>
          <w:tcPr>
            <w:tcW w:w="4814" w:type="dxa"/>
          </w:tcPr>
          <w:p w14:paraId="394B195D" w14:textId="5309A42B" w:rsidR="007F3982" w:rsidRDefault="007F3982" w:rsidP="00BD25DC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Realizzazione di nuovi impianti termici alimentati con matrici no-food (si veda l’art. 8 del Decreto Ministeriale del 23 giugno 2016);</w:t>
            </w:r>
          </w:p>
          <w:p w14:paraId="1118D5C9" w14:textId="1D668C4E" w:rsidR="007F3982" w:rsidRDefault="007F3982" w:rsidP="00BD25DC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Nuovi impianti fotovoltaici (cfr. art. 2 comma 1-b3 e allegato 3 del Decreto Ministeriale del 19 febbraio 2007);</w:t>
            </w:r>
          </w:p>
          <w:p w14:paraId="07BA271D" w14:textId="72890C3F" w:rsidR="007F3982" w:rsidRPr="00295EA9" w:rsidRDefault="007F3982" w:rsidP="00BD25DC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Nuovi impianti di riscaldamento/raffrescamento alimentati da pompe di calore geotermiche.</w:t>
            </w:r>
          </w:p>
        </w:tc>
      </w:tr>
      <w:tr w:rsidR="007F3982" w:rsidRPr="007F3982" w14:paraId="588DCF2C" w14:textId="77777777" w:rsidTr="001536C5">
        <w:tc>
          <w:tcPr>
            <w:tcW w:w="4814" w:type="dxa"/>
          </w:tcPr>
          <w:p w14:paraId="1172FA55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Data apertura</w:t>
            </w:r>
          </w:p>
        </w:tc>
        <w:tc>
          <w:tcPr>
            <w:tcW w:w="4814" w:type="dxa"/>
          </w:tcPr>
          <w:p w14:paraId="02FA54A4" w14:textId="41EF1EE1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 xml:space="preserve"> maggio 2019</w:t>
            </w:r>
          </w:p>
        </w:tc>
      </w:tr>
      <w:tr w:rsidR="007F3982" w:rsidRPr="007F3982" w14:paraId="14F6D653" w14:textId="77777777" w:rsidTr="001536C5">
        <w:tc>
          <w:tcPr>
            <w:tcW w:w="4814" w:type="dxa"/>
          </w:tcPr>
          <w:p w14:paraId="5351C2A5" w14:textId="77777777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>Data chiusura</w:t>
            </w:r>
          </w:p>
        </w:tc>
        <w:tc>
          <w:tcPr>
            <w:tcW w:w="4814" w:type="dxa"/>
          </w:tcPr>
          <w:p w14:paraId="02A527DC" w14:textId="6C57368D" w:rsidR="007F3982" w:rsidRPr="007F3982" w:rsidRDefault="007F3982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r w:rsidRPr="007F3982">
              <w:rPr>
                <w:rFonts w:ascii="Times New Roman" w:hAnsi="Times New Roman" w:cs="Times New Roman"/>
                <w:sz w:val="24"/>
                <w:szCs w:val="24"/>
              </w:rPr>
              <w:t xml:space="preserve"> 2019 (h 19:00)</w:t>
            </w:r>
          </w:p>
        </w:tc>
      </w:tr>
    </w:tbl>
    <w:p w14:paraId="445AC005" w14:textId="2A1CE4F5" w:rsidR="00AC75CF" w:rsidRDefault="00AC75CF" w:rsidP="00297EED">
      <w:pPr>
        <w:rPr>
          <w:rFonts w:ascii="Times New Roman" w:hAnsi="Times New Roman" w:cs="Times New Roman"/>
          <w:b/>
          <w:sz w:val="28"/>
        </w:rPr>
      </w:pPr>
    </w:p>
    <w:p w14:paraId="318844C6" w14:textId="53C33B7E" w:rsidR="005C720D" w:rsidRDefault="005C72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03CE2945" w14:textId="045FD195" w:rsidR="005C720D" w:rsidRDefault="005C720D" w:rsidP="000D5B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Bando 16.4.01</w:t>
      </w:r>
      <w:r w:rsidR="00302EF3">
        <w:rPr>
          <w:rFonts w:ascii="Times New Roman" w:hAnsi="Times New Roman" w:cs="Times New Roman"/>
          <w:b/>
          <w:sz w:val="28"/>
        </w:rPr>
        <w:t>. (Bando che prevede due graduatorie: “il sistema della promozione e della filiera corta di qualità</w:t>
      </w:r>
      <w:r w:rsidR="004D345A">
        <w:rPr>
          <w:rFonts w:ascii="Times New Roman" w:hAnsi="Times New Roman" w:cs="Times New Roman"/>
          <w:b/>
          <w:sz w:val="28"/>
        </w:rPr>
        <w:t>” e</w:t>
      </w:r>
      <w:r w:rsidR="00302EF3">
        <w:rPr>
          <w:rFonts w:ascii="Times New Roman" w:hAnsi="Times New Roman" w:cs="Times New Roman"/>
          <w:b/>
          <w:sz w:val="28"/>
        </w:rPr>
        <w:t xml:space="preserve"> </w:t>
      </w:r>
      <w:r w:rsidR="004D345A">
        <w:rPr>
          <w:rFonts w:ascii="Times New Roman" w:hAnsi="Times New Roman" w:cs="Times New Roman"/>
          <w:b/>
          <w:sz w:val="28"/>
        </w:rPr>
        <w:t>“</w:t>
      </w:r>
      <w:bookmarkStart w:id="0" w:name="_GoBack"/>
      <w:bookmarkEnd w:id="0"/>
      <w:r w:rsidR="00302EF3">
        <w:rPr>
          <w:rFonts w:ascii="Times New Roman" w:hAnsi="Times New Roman" w:cs="Times New Roman"/>
          <w:b/>
          <w:sz w:val="28"/>
        </w:rPr>
        <w:t>il sistema del biologico e delle family farm”).</w:t>
      </w:r>
      <w:r w:rsidR="000D5B86">
        <w:rPr>
          <w:rFonts w:ascii="Times New Roman" w:hAnsi="Times New Roman" w:cs="Times New Roman"/>
          <w:b/>
          <w:sz w:val="28"/>
        </w:rPr>
        <w:t xml:space="preserve"> </w:t>
      </w:r>
      <w:r w:rsidR="007322B7">
        <w:rPr>
          <w:rFonts w:ascii="Times New Roman" w:hAnsi="Times New Roman" w:cs="Times New Roman"/>
          <w:b/>
          <w:sz w:val="28"/>
        </w:rPr>
        <w:t>“Bando della filiera corta”</w:t>
      </w:r>
    </w:p>
    <w:p w14:paraId="5E0DB7CB" w14:textId="7F7BE7A6" w:rsidR="00704310" w:rsidRPr="00704310" w:rsidRDefault="00704310" w:rsidP="007043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4310" w14:paraId="419E2BD9" w14:textId="77777777" w:rsidTr="00704310">
        <w:tc>
          <w:tcPr>
            <w:tcW w:w="4814" w:type="dxa"/>
          </w:tcPr>
          <w:p w14:paraId="7C87274E" w14:textId="0E0D91A6" w:rsidR="00704310" w:rsidRPr="00BD25DC" w:rsidRDefault="00704310" w:rsidP="00704310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Data apertura</w:t>
            </w:r>
          </w:p>
        </w:tc>
        <w:tc>
          <w:tcPr>
            <w:tcW w:w="4814" w:type="dxa"/>
          </w:tcPr>
          <w:p w14:paraId="67FBCAC1" w14:textId="250627C8" w:rsidR="00704310" w:rsidRPr="00BD25DC" w:rsidRDefault="00661A9E" w:rsidP="00704310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15 maggio 2019</w:t>
            </w:r>
          </w:p>
        </w:tc>
      </w:tr>
      <w:tr w:rsidR="00704310" w14:paraId="3716EDFC" w14:textId="77777777" w:rsidTr="00704310">
        <w:tc>
          <w:tcPr>
            <w:tcW w:w="4814" w:type="dxa"/>
          </w:tcPr>
          <w:p w14:paraId="6C050696" w14:textId="097F90F6" w:rsidR="00704310" w:rsidRPr="00BD25DC" w:rsidRDefault="00704310" w:rsidP="00704310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Data chiusura</w:t>
            </w:r>
          </w:p>
        </w:tc>
        <w:tc>
          <w:tcPr>
            <w:tcW w:w="4814" w:type="dxa"/>
          </w:tcPr>
          <w:p w14:paraId="17DA91C5" w14:textId="40B7273D" w:rsidR="00704310" w:rsidRPr="00BD25DC" w:rsidRDefault="00661A9E" w:rsidP="00704310">
            <w:pPr>
              <w:rPr>
                <w:rFonts w:ascii="Times New Roman" w:hAnsi="Times New Roman" w:cs="Times New Roman"/>
                <w:sz w:val="24"/>
              </w:rPr>
            </w:pPr>
            <w:r w:rsidRPr="00BD25DC">
              <w:rPr>
                <w:rFonts w:ascii="Times New Roman" w:hAnsi="Times New Roman" w:cs="Times New Roman"/>
                <w:sz w:val="24"/>
              </w:rPr>
              <w:t>27 settembre 2019 (h 19:00)</w:t>
            </w:r>
          </w:p>
        </w:tc>
      </w:tr>
    </w:tbl>
    <w:p w14:paraId="1FF74D55" w14:textId="77777777" w:rsidR="00704310" w:rsidRDefault="00704310" w:rsidP="00704310">
      <w:pPr>
        <w:rPr>
          <w:rFonts w:ascii="Times New Roman" w:hAnsi="Times New Roman" w:cs="Times New Roman"/>
          <w:b/>
          <w:sz w:val="28"/>
        </w:rPr>
      </w:pPr>
    </w:p>
    <w:p w14:paraId="5DDEBE70" w14:textId="2B72C914" w:rsidR="00AC75CF" w:rsidRDefault="003F14E3" w:rsidP="00297E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sistema della promozione e della filiera corta di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14E3" w14:paraId="15CD4FEB" w14:textId="77777777" w:rsidTr="001536C5">
        <w:tc>
          <w:tcPr>
            <w:tcW w:w="4814" w:type="dxa"/>
          </w:tcPr>
          <w:p w14:paraId="1B1D9409" w14:textId="77777777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Dotazione finanziaria</w:t>
            </w:r>
          </w:p>
        </w:tc>
        <w:tc>
          <w:tcPr>
            <w:tcW w:w="4814" w:type="dxa"/>
          </w:tcPr>
          <w:p w14:paraId="58C4ED38" w14:textId="26133D58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3F14E3" w14:paraId="7F1F43D9" w14:textId="77777777" w:rsidTr="001536C5">
        <w:tc>
          <w:tcPr>
            <w:tcW w:w="4814" w:type="dxa"/>
          </w:tcPr>
          <w:p w14:paraId="007FA44B" w14:textId="77777777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Aliquota del sostegno</w:t>
            </w:r>
          </w:p>
        </w:tc>
        <w:tc>
          <w:tcPr>
            <w:tcW w:w="4814" w:type="dxa"/>
          </w:tcPr>
          <w:p w14:paraId="3BCE9462" w14:textId="75350948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per studi di fattibilità, animazione, progettazione, costi di esercizio della cooperazione; 40% per investimenti, azioni di promozione, spese generali. </w:t>
            </w:r>
          </w:p>
        </w:tc>
      </w:tr>
      <w:tr w:rsidR="003F14E3" w14:paraId="285D1612" w14:textId="77777777" w:rsidTr="001536C5">
        <w:tc>
          <w:tcPr>
            <w:tcW w:w="4814" w:type="dxa"/>
          </w:tcPr>
          <w:p w14:paraId="6D7AD5BD" w14:textId="77777777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Spesa minima e massima</w:t>
            </w:r>
          </w:p>
        </w:tc>
        <w:tc>
          <w:tcPr>
            <w:tcW w:w="4814" w:type="dxa"/>
          </w:tcPr>
          <w:p w14:paraId="1C66A1E2" w14:textId="5E60610C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€ 20.000,00 - 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3F14E3" w14:paraId="187EE26E" w14:textId="77777777" w:rsidTr="001536C5">
        <w:tc>
          <w:tcPr>
            <w:tcW w:w="4814" w:type="dxa"/>
          </w:tcPr>
          <w:p w14:paraId="16248882" w14:textId="77777777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</w:p>
        </w:tc>
        <w:tc>
          <w:tcPr>
            <w:tcW w:w="4814" w:type="dxa"/>
          </w:tcPr>
          <w:p w14:paraId="112D78C5" w14:textId="6C915489" w:rsidR="003F14E3" w:rsidRPr="003F14E3" w:rsidRDefault="003F14E3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A</w:t>
            </w:r>
            <w:r w:rsidRPr="003F14E3">
              <w:rPr>
                <w:rStyle w:val="normaltextrun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ggregazioni costituite da imprese agricole che si organizzano, anche con altri soggetti (intermediari commerciali, soggetti che svolgono attività di trasformazione), al fine di avviare la filiera corta</w:t>
            </w:r>
          </w:p>
        </w:tc>
      </w:tr>
      <w:tr w:rsidR="003F14E3" w14:paraId="296E327C" w14:textId="77777777" w:rsidTr="001536C5">
        <w:tc>
          <w:tcPr>
            <w:tcW w:w="4814" w:type="dxa"/>
          </w:tcPr>
          <w:p w14:paraId="56C146AA" w14:textId="77777777" w:rsidR="003F14E3" w:rsidRPr="000B3E1B" w:rsidRDefault="003F14E3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Interventi ammissibili</w:t>
            </w:r>
          </w:p>
        </w:tc>
        <w:tc>
          <w:tcPr>
            <w:tcW w:w="4814" w:type="dxa"/>
          </w:tcPr>
          <w:p w14:paraId="4F81CD03" w14:textId="77777777" w:rsidR="003F14E3" w:rsidRDefault="003F14E3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 di fattibilità;</w:t>
            </w:r>
          </w:p>
          <w:p w14:paraId="4B1A0A5E" w14:textId="77777777" w:rsidR="003F14E3" w:rsidRDefault="003F14E3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 della cooperazione;</w:t>
            </w:r>
          </w:p>
          <w:p w14:paraId="78F63B13" w14:textId="77777777" w:rsidR="003F14E3" w:rsidRDefault="003F14E3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Investimenti per adeguare fabbricati e spazi aperti per la vendita diretta;</w:t>
            </w:r>
          </w:p>
          <w:p w14:paraId="758A26E3" w14:textId="77777777" w:rsidR="003F14E3" w:rsidRDefault="003F14E3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Azioni di promozione;</w:t>
            </w:r>
          </w:p>
          <w:p w14:paraId="569B9349" w14:textId="558DDB6C" w:rsidR="003F14E3" w:rsidRPr="003F14E3" w:rsidRDefault="00C6413E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 per distribuzione del prodotto via e-commerce.</w:t>
            </w:r>
          </w:p>
        </w:tc>
      </w:tr>
    </w:tbl>
    <w:p w14:paraId="6D98D483" w14:textId="0B7D562B" w:rsidR="003F14E3" w:rsidRDefault="003F14E3" w:rsidP="00297EED">
      <w:pPr>
        <w:rPr>
          <w:rFonts w:ascii="Times New Roman" w:hAnsi="Times New Roman" w:cs="Times New Roman"/>
          <w:sz w:val="28"/>
        </w:rPr>
      </w:pPr>
    </w:p>
    <w:p w14:paraId="625F7095" w14:textId="5B02981E" w:rsidR="00541FAE" w:rsidRDefault="00541F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077309C" w14:textId="0032EEFE" w:rsidR="00201746" w:rsidRDefault="00201746" w:rsidP="00297E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Il sistema del biologico e delle family farm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1746" w14:paraId="4BE8C50E" w14:textId="77777777" w:rsidTr="001536C5">
        <w:tc>
          <w:tcPr>
            <w:tcW w:w="4814" w:type="dxa"/>
          </w:tcPr>
          <w:p w14:paraId="47045F31" w14:textId="7777777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Dotazione finanziaria</w:t>
            </w:r>
          </w:p>
        </w:tc>
        <w:tc>
          <w:tcPr>
            <w:tcW w:w="4814" w:type="dxa"/>
          </w:tcPr>
          <w:p w14:paraId="0DC4A489" w14:textId="73252A3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01746" w14:paraId="3804E441" w14:textId="77777777" w:rsidTr="001536C5">
        <w:tc>
          <w:tcPr>
            <w:tcW w:w="4814" w:type="dxa"/>
          </w:tcPr>
          <w:p w14:paraId="3BDC8726" w14:textId="7777777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Aliquota del sostegno</w:t>
            </w:r>
          </w:p>
        </w:tc>
        <w:tc>
          <w:tcPr>
            <w:tcW w:w="4814" w:type="dxa"/>
          </w:tcPr>
          <w:p w14:paraId="16398736" w14:textId="22C4748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per studi di fattibilità, animazione, progettazione, costi di esercizio della cooperazione; 40% per investimenti, azioni di promozione, spese generali.</w:t>
            </w:r>
          </w:p>
        </w:tc>
      </w:tr>
      <w:tr w:rsidR="00201746" w14:paraId="3AA76064" w14:textId="77777777" w:rsidTr="001536C5">
        <w:tc>
          <w:tcPr>
            <w:tcW w:w="4814" w:type="dxa"/>
          </w:tcPr>
          <w:p w14:paraId="2EB56FF3" w14:textId="7777777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Spesa minima e massima</w:t>
            </w:r>
          </w:p>
        </w:tc>
        <w:tc>
          <w:tcPr>
            <w:tcW w:w="4814" w:type="dxa"/>
          </w:tcPr>
          <w:p w14:paraId="01948B0F" w14:textId="3743F08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 xml:space="preserve">€ 20.000,00 - 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01746" w14:paraId="4CC119FF" w14:textId="77777777" w:rsidTr="001536C5">
        <w:tc>
          <w:tcPr>
            <w:tcW w:w="4814" w:type="dxa"/>
          </w:tcPr>
          <w:p w14:paraId="4229C108" w14:textId="7777777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</w:p>
        </w:tc>
        <w:tc>
          <w:tcPr>
            <w:tcW w:w="4814" w:type="dxa"/>
          </w:tcPr>
          <w:p w14:paraId="56DF3A01" w14:textId="77777777" w:rsidR="00201746" w:rsidRPr="003F14E3" w:rsidRDefault="00201746" w:rsidP="00BD25DC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A</w:t>
            </w:r>
            <w:r w:rsidRPr="003F14E3">
              <w:rPr>
                <w:rStyle w:val="normaltextrun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ggregazioni costituite da imprese agricole che si organizzano, anche con altri soggetti (intermediari commerciali, soggetti che svolgono attività di trasformazione), al fine di avviare la filiera corta</w:t>
            </w:r>
          </w:p>
        </w:tc>
      </w:tr>
      <w:tr w:rsidR="00201746" w14:paraId="15096191" w14:textId="77777777" w:rsidTr="001536C5">
        <w:tc>
          <w:tcPr>
            <w:tcW w:w="4814" w:type="dxa"/>
          </w:tcPr>
          <w:p w14:paraId="270F191D" w14:textId="77777777" w:rsidR="00201746" w:rsidRPr="000B3E1B" w:rsidRDefault="00201746" w:rsidP="00BD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B">
              <w:rPr>
                <w:rFonts w:ascii="Times New Roman" w:hAnsi="Times New Roman" w:cs="Times New Roman"/>
                <w:sz w:val="24"/>
                <w:szCs w:val="24"/>
              </w:rPr>
              <w:t>Interventi ammissibili</w:t>
            </w:r>
          </w:p>
        </w:tc>
        <w:tc>
          <w:tcPr>
            <w:tcW w:w="4814" w:type="dxa"/>
          </w:tcPr>
          <w:p w14:paraId="09434056" w14:textId="77777777" w:rsidR="00201746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 di fattibilità;</w:t>
            </w:r>
          </w:p>
          <w:p w14:paraId="7407CBB3" w14:textId="77777777" w:rsidR="00201746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 della cooperazione;</w:t>
            </w:r>
          </w:p>
          <w:p w14:paraId="29B2C071" w14:textId="77777777" w:rsidR="00201746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Ristrutturazione e restauro fabbricati;</w:t>
            </w:r>
          </w:p>
          <w:p w14:paraId="6BEF5E8B" w14:textId="77777777" w:rsidR="00201746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Azioni di promozione;</w:t>
            </w:r>
          </w:p>
          <w:p w14:paraId="19B54A80" w14:textId="77777777" w:rsidR="00201746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 di start-up per il conseguimento di certificazioni;</w:t>
            </w:r>
          </w:p>
          <w:p w14:paraId="6EECFF41" w14:textId="1ADB9B57" w:rsidR="00201746" w:rsidRPr="003F14E3" w:rsidRDefault="00201746" w:rsidP="00BD25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Incentivi per la formazione consulenziale.</w:t>
            </w:r>
          </w:p>
        </w:tc>
      </w:tr>
    </w:tbl>
    <w:p w14:paraId="50DBB890" w14:textId="60BA2FF1" w:rsidR="00201746" w:rsidRDefault="00201746" w:rsidP="00297EED">
      <w:pPr>
        <w:rPr>
          <w:rFonts w:ascii="Times New Roman" w:hAnsi="Times New Roman" w:cs="Times New Roman"/>
          <w:sz w:val="28"/>
        </w:rPr>
      </w:pPr>
    </w:p>
    <w:p w14:paraId="61CE267C" w14:textId="3CA75F81" w:rsidR="0087685C" w:rsidRDefault="0087685C" w:rsidP="00297EED">
      <w:pPr>
        <w:rPr>
          <w:rFonts w:ascii="Times New Roman" w:hAnsi="Times New Roman" w:cs="Times New Roman"/>
          <w:sz w:val="28"/>
        </w:rPr>
      </w:pPr>
    </w:p>
    <w:p w14:paraId="7C07A663" w14:textId="4C870B97" w:rsidR="0087685C" w:rsidRDefault="00876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7AE44FB" w14:textId="77777777" w:rsidR="0087685C" w:rsidRPr="00BD25DC" w:rsidRDefault="0087685C" w:rsidP="0087685C">
      <w:pPr>
        <w:pStyle w:val="Nessunaspaziatura"/>
        <w:rPr>
          <w:rFonts w:ascii="Times New Roman" w:hAnsi="Times New Roman" w:cs="Times New Roman"/>
          <w:b/>
          <w:sz w:val="20"/>
        </w:rPr>
      </w:pPr>
      <w:r w:rsidRPr="00BD25DC">
        <w:rPr>
          <w:rFonts w:ascii="Times New Roman" w:hAnsi="Times New Roman" w:cs="Times New Roman"/>
          <w:b/>
          <w:sz w:val="28"/>
        </w:rPr>
        <w:lastRenderedPageBreak/>
        <w:t>Come accedere al finanziamento</w:t>
      </w:r>
    </w:p>
    <w:p w14:paraId="739958CD" w14:textId="5CF0A7FB" w:rsidR="0087685C" w:rsidRDefault="0087685C" w:rsidP="0087685C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modalità di accesso al finanziamento previsto dai Bandi di prossima pubblicazione sono le medesime previste per ogni Bando del GAL Terre del Po. È pertanto necessario caricare la domanda – corredata da una relazione espositiva e da tutti gli allegati richiesti nel Bando stesso – sulla piattaforma </w:t>
      </w:r>
      <w:proofErr w:type="spellStart"/>
      <w:r>
        <w:rPr>
          <w:rFonts w:ascii="Times New Roman" w:hAnsi="Times New Roman" w:cs="Times New Roman"/>
          <w:sz w:val="24"/>
        </w:rPr>
        <w:t>Sis.Co</w:t>
      </w:r>
      <w:proofErr w:type="spellEnd"/>
      <w:r>
        <w:rPr>
          <w:rFonts w:ascii="Times New Roman" w:hAnsi="Times New Roman" w:cs="Times New Roman"/>
          <w:sz w:val="24"/>
        </w:rPr>
        <w:t xml:space="preserve">., al sito internet </w:t>
      </w:r>
      <w:hyperlink r:id="rId7" w:history="1">
        <w:r w:rsidRPr="00005742">
          <w:rPr>
            <w:rStyle w:val="Collegamentoipertestuale"/>
            <w:rFonts w:ascii="Times New Roman" w:hAnsi="Times New Roman" w:cs="Times New Roman"/>
            <w:sz w:val="24"/>
          </w:rPr>
          <w:t>https://agricoltura.servizirl.it/PortaleSisco/</w:t>
        </w:r>
      </w:hyperlink>
      <w:r w:rsidRPr="00005742">
        <w:rPr>
          <w:rFonts w:ascii="Times New Roman" w:hAnsi="Times New Roman" w:cs="Times New Roman"/>
          <w:sz w:val="24"/>
        </w:rPr>
        <w:t xml:space="preserve">, previa profilazione </w:t>
      </w:r>
      <w:r>
        <w:rPr>
          <w:rFonts w:ascii="Times New Roman" w:hAnsi="Times New Roman" w:cs="Times New Roman"/>
          <w:sz w:val="24"/>
        </w:rPr>
        <w:t>tramite</w:t>
      </w:r>
      <w:r w:rsidRPr="00005742">
        <w:rPr>
          <w:rFonts w:ascii="Times New Roman" w:hAnsi="Times New Roman" w:cs="Times New Roman"/>
          <w:sz w:val="24"/>
        </w:rPr>
        <w:t xml:space="preserve"> CRS del legale rappresentante dell’impresa interessata</w:t>
      </w:r>
      <w:r>
        <w:rPr>
          <w:rFonts w:ascii="Times New Roman" w:hAnsi="Times New Roman" w:cs="Times New Roman"/>
          <w:sz w:val="24"/>
        </w:rPr>
        <w:t xml:space="preserve"> o del soggetto privato</w:t>
      </w:r>
      <w:r w:rsidRPr="00005742">
        <w:rPr>
          <w:rFonts w:ascii="Times New Roman" w:hAnsi="Times New Roman" w:cs="Times New Roman"/>
          <w:sz w:val="24"/>
        </w:rPr>
        <w:t>.</w:t>
      </w:r>
    </w:p>
    <w:p w14:paraId="17693D99" w14:textId="3B6CE243" w:rsidR="0087685C" w:rsidRDefault="0087685C" w:rsidP="0087685C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2D6AAD91" w14:textId="77777777" w:rsidR="0087685C" w:rsidRPr="00BD25DC" w:rsidRDefault="0087685C" w:rsidP="0087685C">
      <w:pPr>
        <w:pStyle w:val="Nessunaspaziatura"/>
        <w:rPr>
          <w:rFonts w:ascii="Times New Roman" w:hAnsi="Times New Roman" w:cs="Times New Roman"/>
          <w:b/>
          <w:sz w:val="28"/>
        </w:rPr>
      </w:pPr>
      <w:r w:rsidRPr="00BD25DC">
        <w:rPr>
          <w:rFonts w:ascii="Times New Roman" w:hAnsi="Times New Roman" w:cs="Times New Roman"/>
          <w:b/>
          <w:sz w:val="28"/>
        </w:rPr>
        <w:t>Per informazioni</w:t>
      </w:r>
    </w:p>
    <w:p w14:paraId="70916C77" w14:textId="77777777" w:rsidR="0087685C" w:rsidRDefault="0087685C" w:rsidP="00BD25DC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ulteriori approfondimenti si invita a visitare il sito web </w:t>
      </w:r>
      <w:hyperlink r:id="rId8" w:history="1">
        <w:r w:rsidRPr="0068608A">
          <w:rPr>
            <w:rStyle w:val="Collegamentoipertestuale"/>
            <w:rFonts w:ascii="Times New Roman" w:hAnsi="Times New Roman" w:cs="Times New Roman"/>
            <w:sz w:val="24"/>
          </w:rPr>
          <w:t>www.galterredelpo.it</w:t>
        </w:r>
      </w:hyperlink>
      <w:r>
        <w:rPr>
          <w:rFonts w:ascii="Times New Roman" w:hAnsi="Times New Roman" w:cs="Times New Roman"/>
          <w:sz w:val="24"/>
        </w:rPr>
        <w:t xml:space="preserve"> o a contattare i seguenti numeri di telefono:</w:t>
      </w:r>
    </w:p>
    <w:p w14:paraId="15FAF470" w14:textId="77777777" w:rsidR="0087685C" w:rsidRDefault="0087685C" w:rsidP="00BD25DC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dott. </w:t>
      </w:r>
      <w:proofErr w:type="spellStart"/>
      <w:r>
        <w:rPr>
          <w:rFonts w:ascii="Times New Roman" w:hAnsi="Times New Roman" w:cs="Times New Roman"/>
          <w:sz w:val="24"/>
        </w:rPr>
        <w:t>agr</w:t>
      </w:r>
      <w:proofErr w:type="spellEnd"/>
      <w:r>
        <w:rPr>
          <w:rFonts w:ascii="Times New Roman" w:hAnsi="Times New Roman" w:cs="Times New Roman"/>
          <w:sz w:val="24"/>
        </w:rPr>
        <w:t>. Fabio Araldi (direttore del GAL Terre del Po): 338-4146293;</w:t>
      </w:r>
    </w:p>
    <w:p w14:paraId="5780330B" w14:textId="47B00C0B" w:rsidR="0087685C" w:rsidRDefault="0087685C" w:rsidP="00BD25DC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dott.ssa Chiara Casali (sede di Rivarolo Mantovano, via Gonzaga 39): 342-5114084;</w:t>
      </w:r>
    </w:p>
    <w:p w14:paraId="6C331C56" w14:textId="68592714" w:rsidR="0087685C" w:rsidRPr="0027165A" w:rsidRDefault="0087685C" w:rsidP="00BD25DC">
      <w:pPr>
        <w:pStyle w:val="Nessunaspaziatur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dott. Alessandro Moretti (sede di Quistello, via Martiri di Belfiore, 7): 345-1786652.</w:t>
      </w:r>
    </w:p>
    <w:p w14:paraId="5B30E959" w14:textId="77777777" w:rsidR="0087685C" w:rsidRPr="00005742" w:rsidRDefault="0087685C" w:rsidP="0087685C">
      <w:pPr>
        <w:pStyle w:val="Nessunaspaziatura"/>
        <w:jc w:val="both"/>
        <w:rPr>
          <w:rFonts w:ascii="Times New Roman" w:hAnsi="Times New Roman" w:cs="Times New Roman"/>
          <w:sz w:val="28"/>
        </w:rPr>
      </w:pPr>
    </w:p>
    <w:p w14:paraId="675C694A" w14:textId="77777777" w:rsidR="0087685C" w:rsidRPr="0087685C" w:rsidRDefault="0087685C" w:rsidP="00297EED">
      <w:pPr>
        <w:rPr>
          <w:rFonts w:ascii="Times New Roman" w:hAnsi="Times New Roman" w:cs="Times New Roman"/>
          <w:b/>
          <w:sz w:val="28"/>
        </w:rPr>
      </w:pPr>
    </w:p>
    <w:sectPr w:rsidR="0087685C" w:rsidRPr="0087685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1E65" w14:textId="77777777" w:rsidR="006305ED" w:rsidRDefault="006305ED" w:rsidP="00E36A5F">
      <w:pPr>
        <w:spacing w:after="0" w:line="240" w:lineRule="auto"/>
      </w:pPr>
      <w:r>
        <w:separator/>
      </w:r>
    </w:p>
  </w:endnote>
  <w:endnote w:type="continuationSeparator" w:id="0">
    <w:p w14:paraId="53902AE1" w14:textId="77777777" w:rsidR="006305ED" w:rsidRDefault="006305ED" w:rsidP="00E3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803B" w14:textId="77777777" w:rsidR="006305ED" w:rsidRDefault="006305ED" w:rsidP="00E36A5F">
      <w:pPr>
        <w:spacing w:after="0" w:line="240" w:lineRule="auto"/>
      </w:pPr>
      <w:r>
        <w:separator/>
      </w:r>
    </w:p>
  </w:footnote>
  <w:footnote w:type="continuationSeparator" w:id="0">
    <w:p w14:paraId="18316F4E" w14:textId="77777777" w:rsidR="006305ED" w:rsidRDefault="006305ED" w:rsidP="00E3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D44" w14:textId="77777777" w:rsidR="00E36A5F" w:rsidRDefault="00E36A5F" w:rsidP="00E36A5F">
    <w:pPr>
      <w:pStyle w:val="Intestazione"/>
      <w:jc w:val="center"/>
    </w:pPr>
    <w:r>
      <w:rPr>
        <w:noProof/>
      </w:rPr>
      <w:drawing>
        <wp:inline distT="0" distB="0" distL="0" distR="0" wp14:anchorId="211793AE" wp14:editId="208939E7">
          <wp:extent cx="1314450" cy="1251327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750" cy="127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20EB6" w14:textId="77777777" w:rsidR="00E36A5F" w:rsidRPr="00E80817" w:rsidRDefault="00E36A5F" w:rsidP="00E36A5F">
    <w:pPr>
      <w:pStyle w:val="Intestazione"/>
      <w:jc w:val="center"/>
      <w:rPr>
        <w:rFonts w:cstheme="minorHAnsi"/>
        <w:sz w:val="24"/>
      </w:rPr>
    </w:pPr>
    <w:r w:rsidRPr="00E80817">
      <w:rPr>
        <w:rFonts w:cstheme="minorHAnsi"/>
        <w:sz w:val="24"/>
      </w:rPr>
      <w:t>GAL Terre del Po S.C. a R. L.</w:t>
    </w:r>
  </w:p>
  <w:p w14:paraId="6E1B09E5" w14:textId="77777777" w:rsidR="00E36A5F" w:rsidRPr="00E80817" w:rsidRDefault="00E36A5F" w:rsidP="00E36A5F">
    <w:pPr>
      <w:pStyle w:val="Intestazione"/>
      <w:jc w:val="center"/>
      <w:rPr>
        <w:rFonts w:cstheme="minorHAnsi"/>
        <w:sz w:val="24"/>
      </w:rPr>
    </w:pPr>
    <w:r w:rsidRPr="00E80817">
      <w:rPr>
        <w:rFonts w:cstheme="minorHAnsi"/>
        <w:sz w:val="24"/>
      </w:rPr>
      <w:t>Sede legale: piazza Italia 1, - Commessaggio (MN)</w:t>
    </w:r>
  </w:p>
  <w:p w14:paraId="563DEA5C" w14:textId="2633B117" w:rsidR="00E36A5F" w:rsidRPr="00E36A5F" w:rsidRDefault="00E36A5F" w:rsidP="00E36A5F">
    <w:pPr>
      <w:pStyle w:val="Intestazione"/>
      <w:jc w:val="center"/>
      <w:rPr>
        <w:rFonts w:cstheme="minorHAnsi"/>
        <w:sz w:val="24"/>
      </w:rPr>
    </w:pPr>
    <w:r w:rsidRPr="00E80817">
      <w:rPr>
        <w:rFonts w:cstheme="minorHAnsi"/>
        <w:sz w:val="24"/>
      </w:rPr>
      <w:t>CF e Partita IVA: 02505240206</w:t>
    </w:r>
  </w:p>
  <w:p w14:paraId="5C855253" w14:textId="77777777" w:rsidR="00E36A5F" w:rsidRDefault="00E36A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064"/>
    <w:multiLevelType w:val="hybridMultilevel"/>
    <w:tmpl w:val="A540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6E"/>
    <w:multiLevelType w:val="hybridMultilevel"/>
    <w:tmpl w:val="190C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AB0"/>
    <w:multiLevelType w:val="hybridMultilevel"/>
    <w:tmpl w:val="664AA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615"/>
    <w:multiLevelType w:val="hybridMultilevel"/>
    <w:tmpl w:val="BA98D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B3E"/>
    <w:multiLevelType w:val="hybridMultilevel"/>
    <w:tmpl w:val="D8D62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168"/>
    <w:multiLevelType w:val="hybridMultilevel"/>
    <w:tmpl w:val="51C2E840"/>
    <w:lvl w:ilvl="0" w:tplc="9E86FB3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2E6"/>
    <w:multiLevelType w:val="hybridMultilevel"/>
    <w:tmpl w:val="FF38D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5D89"/>
    <w:multiLevelType w:val="hybridMultilevel"/>
    <w:tmpl w:val="3606D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C8"/>
    <w:rsid w:val="000876C8"/>
    <w:rsid w:val="000B3E1B"/>
    <w:rsid w:val="000D5B86"/>
    <w:rsid w:val="00201746"/>
    <w:rsid w:val="00295EA9"/>
    <w:rsid w:val="00297EED"/>
    <w:rsid w:val="00302EF3"/>
    <w:rsid w:val="003F14E3"/>
    <w:rsid w:val="004120E4"/>
    <w:rsid w:val="00427297"/>
    <w:rsid w:val="004D345A"/>
    <w:rsid w:val="00541FAE"/>
    <w:rsid w:val="0054465F"/>
    <w:rsid w:val="00593488"/>
    <w:rsid w:val="005B07E2"/>
    <w:rsid w:val="005C720D"/>
    <w:rsid w:val="006305ED"/>
    <w:rsid w:val="00661A9E"/>
    <w:rsid w:val="006951A4"/>
    <w:rsid w:val="00704310"/>
    <w:rsid w:val="007322B7"/>
    <w:rsid w:val="00732591"/>
    <w:rsid w:val="007F3982"/>
    <w:rsid w:val="0087685C"/>
    <w:rsid w:val="009B2402"/>
    <w:rsid w:val="009F48B0"/>
    <w:rsid w:val="00A97C98"/>
    <w:rsid w:val="00AB0657"/>
    <w:rsid w:val="00AC75CF"/>
    <w:rsid w:val="00BD25DC"/>
    <w:rsid w:val="00C6413E"/>
    <w:rsid w:val="00D673A4"/>
    <w:rsid w:val="00D95A21"/>
    <w:rsid w:val="00E0207E"/>
    <w:rsid w:val="00E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4789"/>
  <w15:chartTrackingRefBased/>
  <w15:docId w15:val="{1E49045C-109A-49D3-B43C-CA93B502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A5F"/>
  </w:style>
  <w:style w:type="paragraph" w:styleId="Pidipagina">
    <w:name w:val="footer"/>
    <w:basedOn w:val="Normale"/>
    <w:link w:val="PidipaginaCarattere"/>
    <w:uiPriority w:val="99"/>
    <w:unhideWhenUsed/>
    <w:rsid w:val="00E3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A5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36A5F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3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A5F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3F14E3"/>
  </w:style>
  <w:style w:type="character" w:styleId="Collegamentoipertestuale">
    <w:name w:val="Hyperlink"/>
    <w:basedOn w:val="Carpredefinitoparagrafo"/>
    <w:uiPriority w:val="99"/>
    <w:unhideWhenUsed/>
    <w:rsid w:val="0087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edelp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icoltura.servizirl.it/PortaleSis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29</cp:revision>
  <dcterms:created xsi:type="dcterms:W3CDTF">2019-05-06T08:52:00Z</dcterms:created>
  <dcterms:modified xsi:type="dcterms:W3CDTF">2019-05-06T10:36:00Z</dcterms:modified>
</cp:coreProperties>
</file>