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11" w:rsidRDefault="00F70511" w:rsidP="00F70511">
      <w:pPr>
        <w:jc w:val="center"/>
        <w:rPr>
          <w:snapToGrid w:val="0"/>
          <w:sz w:val="48"/>
          <w:szCs w:val="48"/>
        </w:rPr>
      </w:pPr>
      <w:bookmarkStart w:id="0" w:name="_GoBack"/>
      <w:bookmarkEnd w:id="0"/>
      <w:r>
        <w:rPr>
          <w:snapToGrid w:val="0"/>
          <w:sz w:val="48"/>
          <w:szCs w:val="48"/>
        </w:rPr>
        <w:t>ALLEGATO 1:  Modulo di partecipazione</w:t>
      </w:r>
    </w:p>
    <w:p w:rsidR="00F70511" w:rsidRDefault="00F70511" w:rsidP="00F70511">
      <w:pPr>
        <w:ind w:left="4963"/>
        <w:rPr>
          <w:b/>
          <w:bCs/>
          <w:sz w:val="22"/>
          <w:szCs w:val="22"/>
        </w:rPr>
      </w:pPr>
    </w:p>
    <w:p w:rsidR="00F70511" w:rsidRDefault="00F70511" w:rsidP="00F70511">
      <w:pPr>
        <w:ind w:left="4963"/>
        <w:rPr>
          <w:b/>
          <w:bCs/>
          <w:sz w:val="22"/>
          <w:szCs w:val="22"/>
        </w:rPr>
      </w:pPr>
    </w:p>
    <w:p w:rsidR="00F70511" w:rsidRDefault="00F70511" w:rsidP="00F70511">
      <w:pPr>
        <w:ind w:left="4963"/>
        <w:jc w:val="right"/>
        <w:rPr>
          <w:b/>
          <w:bCs/>
          <w:sz w:val="24"/>
          <w:szCs w:val="24"/>
        </w:rPr>
      </w:pPr>
      <w:r>
        <w:rPr>
          <w:b/>
          <w:bCs/>
          <w:sz w:val="24"/>
          <w:szCs w:val="24"/>
        </w:rPr>
        <w:t>Spett. Regione Basilicata</w:t>
      </w:r>
    </w:p>
    <w:p w:rsidR="00F70511" w:rsidRDefault="00F70511" w:rsidP="00F70511">
      <w:pPr>
        <w:ind w:left="4963"/>
        <w:jc w:val="right"/>
        <w:rPr>
          <w:b/>
          <w:bCs/>
          <w:sz w:val="24"/>
          <w:szCs w:val="24"/>
        </w:rPr>
      </w:pPr>
      <w:r>
        <w:rPr>
          <w:b/>
          <w:bCs/>
          <w:sz w:val="24"/>
          <w:szCs w:val="24"/>
        </w:rPr>
        <w:t>Dipartimento Agricoltura SREM</w:t>
      </w:r>
    </w:p>
    <w:p w:rsidR="00F70511" w:rsidRDefault="00F70511" w:rsidP="00F70511">
      <w:pPr>
        <w:ind w:left="4963"/>
        <w:jc w:val="right"/>
        <w:rPr>
          <w:b/>
          <w:bCs/>
          <w:sz w:val="24"/>
          <w:szCs w:val="24"/>
        </w:rPr>
      </w:pPr>
      <w:r>
        <w:rPr>
          <w:b/>
          <w:bCs/>
          <w:sz w:val="24"/>
          <w:szCs w:val="24"/>
        </w:rPr>
        <w:t>Ufficio Economia, Servizi e Valorizzazione del Territorio rurale</w:t>
      </w:r>
    </w:p>
    <w:p w:rsidR="00F70511" w:rsidRDefault="00F70511" w:rsidP="00F70511">
      <w:pPr>
        <w:ind w:left="4963"/>
        <w:jc w:val="right"/>
        <w:rPr>
          <w:b/>
          <w:bCs/>
          <w:sz w:val="24"/>
          <w:szCs w:val="24"/>
        </w:rPr>
      </w:pPr>
      <w:r>
        <w:rPr>
          <w:b/>
          <w:bCs/>
          <w:sz w:val="24"/>
          <w:szCs w:val="24"/>
        </w:rPr>
        <w:t xml:space="preserve">Via V. </w:t>
      </w:r>
      <w:proofErr w:type="spellStart"/>
      <w:r>
        <w:rPr>
          <w:b/>
          <w:bCs/>
          <w:sz w:val="24"/>
          <w:szCs w:val="24"/>
        </w:rPr>
        <w:t>Verrastro</w:t>
      </w:r>
      <w:proofErr w:type="spellEnd"/>
      <w:r>
        <w:rPr>
          <w:b/>
          <w:bCs/>
          <w:sz w:val="24"/>
          <w:szCs w:val="24"/>
        </w:rPr>
        <w:t>, 10</w:t>
      </w:r>
    </w:p>
    <w:p w:rsidR="00F70511" w:rsidRDefault="00F70511" w:rsidP="00F70511">
      <w:pPr>
        <w:ind w:left="4963"/>
        <w:jc w:val="right"/>
        <w:rPr>
          <w:b/>
          <w:bCs/>
          <w:sz w:val="24"/>
          <w:szCs w:val="24"/>
        </w:rPr>
      </w:pPr>
      <w:r>
        <w:rPr>
          <w:b/>
          <w:bCs/>
          <w:sz w:val="24"/>
          <w:szCs w:val="24"/>
        </w:rPr>
        <w:t xml:space="preserve">85100 </w:t>
      </w:r>
      <w:r>
        <w:rPr>
          <w:b/>
          <w:bCs/>
          <w:sz w:val="24"/>
          <w:szCs w:val="24"/>
          <w:u w:val="single"/>
        </w:rPr>
        <w:t>POTENZA</w:t>
      </w:r>
    </w:p>
    <w:p w:rsidR="00F70511" w:rsidRDefault="00F70511" w:rsidP="00F70511">
      <w:pPr>
        <w:ind w:left="4963"/>
        <w:jc w:val="right"/>
        <w:rPr>
          <w:b/>
          <w:bCs/>
          <w:sz w:val="24"/>
          <w:szCs w:val="24"/>
        </w:rPr>
      </w:pPr>
    </w:p>
    <w:p w:rsidR="00F70511" w:rsidRDefault="00F70511" w:rsidP="00F70511">
      <w:pPr>
        <w:ind w:left="4963"/>
        <w:jc w:val="right"/>
        <w:rPr>
          <w:b/>
          <w:bCs/>
          <w:sz w:val="24"/>
          <w:szCs w:val="24"/>
        </w:rPr>
      </w:pPr>
      <w:r>
        <w:rPr>
          <w:b/>
          <w:bCs/>
          <w:sz w:val="24"/>
          <w:szCs w:val="24"/>
        </w:rPr>
        <w:t>c.a. Responsabile della Misura 313</w:t>
      </w:r>
    </w:p>
    <w:p w:rsidR="00F70511" w:rsidRDefault="00F70511" w:rsidP="00F70511">
      <w:pPr>
        <w:rPr>
          <w:b/>
          <w:bCs/>
          <w:sz w:val="24"/>
          <w:szCs w:val="24"/>
        </w:rPr>
      </w:pPr>
    </w:p>
    <w:p w:rsidR="00F70511" w:rsidRDefault="00F70511" w:rsidP="00F70511">
      <w:pPr>
        <w:jc w:val="both"/>
        <w:rPr>
          <w:sz w:val="24"/>
          <w:szCs w:val="24"/>
        </w:rPr>
      </w:pPr>
    </w:p>
    <w:p w:rsidR="00F70511" w:rsidRDefault="00F70511" w:rsidP="00F70511">
      <w:pPr>
        <w:jc w:val="both"/>
        <w:rPr>
          <w:sz w:val="24"/>
          <w:szCs w:val="24"/>
        </w:rPr>
      </w:pPr>
      <w:r>
        <w:rPr>
          <w:sz w:val="24"/>
          <w:szCs w:val="24"/>
        </w:rPr>
        <w:t>Il sottoscritto (</w:t>
      </w:r>
      <w:r>
        <w:rPr>
          <w:i/>
          <w:iCs/>
          <w:sz w:val="24"/>
          <w:szCs w:val="24"/>
        </w:rPr>
        <w:t>indicare Nome e Cognome</w:t>
      </w:r>
      <w:r>
        <w:rPr>
          <w:sz w:val="24"/>
          <w:szCs w:val="24"/>
        </w:rPr>
        <w:t>)</w:t>
      </w:r>
      <w:r>
        <w:rPr>
          <w:b/>
          <w:bCs/>
          <w:sz w:val="24"/>
          <w:szCs w:val="24"/>
        </w:rPr>
        <w:t xml:space="preserve"> ___________________________________, </w:t>
      </w:r>
      <w:r>
        <w:rPr>
          <w:sz w:val="24"/>
          <w:szCs w:val="24"/>
        </w:rPr>
        <w:t xml:space="preserve">nato a __________________, </w:t>
      </w:r>
      <w:proofErr w:type="spellStart"/>
      <w:r>
        <w:rPr>
          <w:sz w:val="24"/>
          <w:szCs w:val="24"/>
        </w:rPr>
        <w:t>prov</w:t>
      </w:r>
      <w:proofErr w:type="spellEnd"/>
      <w:r>
        <w:rPr>
          <w:sz w:val="24"/>
          <w:szCs w:val="24"/>
        </w:rPr>
        <w:t>. di ____ (</w:t>
      </w:r>
      <w:r>
        <w:rPr>
          <w:i/>
          <w:iCs/>
          <w:sz w:val="24"/>
          <w:szCs w:val="24"/>
        </w:rPr>
        <w:t xml:space="preserve">indicare luogo di nascita </w:t>
      </w:r>
      <w:r>
        <w:rPr>
          <w:sz w:val="24"/>
          <w:szCs w:val="24"/>
        </w:rPr>
        <w:t>) in data _____________(</w:t>
      </w:r>
      <w:r>
        <w:rPr>
          <w:i/>
          <w:iCs/>
          <w:sz w:val="24"/>
          <w:szCs w:val="24"/>
        </w:rPr>
        <w:t>indicare la propria data di nascita nel formato gg/mm/</w:t>
      </w:r>
      <w:proofErr w:type="spellStart"/>
      <w:r>
        <w:rPr>
          <w:i/>
          <w:iCs/>
          <w:sz w:val="24"/>
          <w:szCs w:val="24"/>
        </w:rPr>
        <w:t>aaaa</w:t>
      </w:r>
      <w:proofErr w:type="spellEnd"/>
      <w:r>
        <w:rPr>
          <w:sz w:val="24"/>
          <w:szCs w:val="24"/>
        </w:rPr>
        <w:t xml:space="preserve">) e residente a _______________________________________, </w:t>
      </w:r>
      <w:proofErr w:type="spellStart"/>
      <w:r>
        <w:rPr>
          <w:sz w:val="24"/>
          <w:szCs w:val="24"/>
        </w:rPr>
        <w:t>prov</w:t>
      </w:r>
      <w:proofErr w:type="spellEnd"/>
      <w:r>
        <w:rPr>
          <w:sz w:val="24"/>
          <w:szCs w:val="24"/>
        </w:rPr>
        <w:t>. di _____ alla Via/</w:t>
      </w:r>
      <w:proofErr w:type="spellStart"/>
      <w:r>
        <w:rPr>
          <w:sz w:val="24"/>
          <w:szCs w:val="24"/>
        </w:rPr>
        <w:t>Pza</w:t>
      </w:r>
      <w:proofErr w:type="spellEnd"/>
      <w:r>
        <w:rPr>
          <w:sz w:val="24"/>
          <w:szCs w:val="24"/>
        </w:rPr>
        <w:t>/</w:t>
      </w:r>
      <w:proofErr w:type="spellStart"/>
      <w:r>
        <w:rPr>
          <w:sz w:val="24"/>
          <w:szCs w:val="24"/>
        </w:rPr>
        <w:t>Cda_____________________n</w:t>
      </w:r>
      <w:proofErr w:type="spellEnd"/>
      <w:r>
        <w:rPr>
          <w:sz w:val="24"/>
          <w:szCs w:val="24"/>
        </w:rPr>
        <w:t>._____ (</w:t>
      </w:r>
      <w:r>
        <w:rPr>
          <w:i/>
          <w:iCs/>
          <w:sz w:val="24"/>
          <w:szCs w:val="24"/>
        </w:rPr>
        <w:t>indicare il proprio indirizzo di residenza</w:t>
      </w:r>
      <w:r>
        <w:rPr>
          <w:sz w:val="24"/>
          <w:szCs w:val="24"/>
        </w:rPr>
        <w:t>), C.F.______________________ in qualità di rappresentante legale  del/della Cooperativa/Consorzio/Organismo/Associazione di Comuni/Associazione agrituristica (</w:t>
      </w:r>
      <w:r>
        <w:rPr>
          <w:i/>
          <w:iCs/>
          <w:sz w:val="24"/>
          <w:szCs w:val="24"/>
        </w:rPr>
        <w:t>cancellare l’opzione che non interessa</w:t>
      </w:r>
      <w:r>
        <w:rPr>
          <w:sz w:val="24"/>
          <w:szCs w:val="24"/>
        </w:rPr>
        <w:t>) _____________________________ (</w:t>
      </w:r>
      <w:r>
        <w:rPr>
          <w:i/>
          <w:iCs/>
          <w:sz w:val="24"/>
          <w:szCs w:val="24"/>
        </w:rPr>
        <w:t xml:space="preserve">indicare la ragione sociale) </w:t>
      </w:r>
      <w:r>
        <w:rPr>
          <w:sz w:val="24"/>
          <w:szCs w:val="24"/>
        </w:rPr>
        <w:t>domiciliato per la carica di ___________________ presso _____________________(</w:t>
      </w:r>
      <w:r>
        <w:rPr>
          <w:i/>
          <w:iCs/>
          <w:sz w:val="24"/>
          <w:szCs w:val="24"/>
        </w:rPr>
        <w:t>indicare l’indirizzo dell’ente e/o associazione e/o consorzio</w:t>
      </w:r>
      <w:r>
        <w:rPr>
          <w:sz w:val="24"/>
          <w:szCs w:val="24"/>
        </w:rPr>
        <w:t>)</w:t>
      </w:r>
    </w:p>
    <w:p w:rsidR="00F70511" w:rsidRDefault="00F70511" w:rsidP="00F70511">
      <w:pPr>
        <w:jc w:val="center"/>
        <w:rPr>
          <w:b/>
          <w:bCs/>
          <w:i/>
          <w:iCs/>
          <w:sz w:val="24"/>
          <w:szCs w:val="24"/>
        </w:rPr>
      </w:pPr>
    </w:p>
    <w:p w:rsidR="00F70511" w:rsidRDefault="00F70511" w:rsidP="00F70511">
      <w:pPr>
        <w:jc w:val="center"/>
        <w:rPr>
          <w:b/>
          <w:bCs/>
          <w:i/>
          <w:iCs/>
          <w:sz w:val="24"/>
          <w:szCs w:val="24"/>
        </w:rPr>
      </w:pPr>
    </w:p>
    <w:p w:rsidR="00F70511" w:rsidRDefault="00F70511" w:rsidP="00F70511">
      <w:pPr>
        <w:jc w:val="center"/>
        <w:rPr>
          <w:b/>
          <w:bCs/>
          <w:i/>
          <w:iCs/>
          <w:sz w:val="24"/>
          <w:szCs w:val="24"/>
        </w:rPr>
      </w:pPr>
      <w:r>
        <w:rPr>
          <w:b/>
          <w:bCs/>
          <w:i/>
          <w:iCs/>
          <w:sz w:val="24"/>
          <w:szCs w:val="24"/>
        </w:rPr>
        <w:t>CHIEDE</w:t>
      </w:r>
    </w:p>
    <w:p w:rsidR="00F70511" w:rsidRDefault="00F70511" w:rsidP="00F70511">
      <w:pPr>
        <w:jc w:val="center"/>
        <w:rPr>
          <w:b/>
          <w:bCs/>
          <w:i/>
          <w:iCs/>
          <w:sz w:val="24"/>
          <w:szCs w:val="24"/>
        </w:rPr>
      </w:pPr>
    </w:p>
    <w:p w:rsidR="00F70511" w:rsidRDefault="00F70511" w:rsidP="00F70511">
      <w:pPr>
        <w:jc w:val="both"/>
        <w:rPr>
          <w:b/>
          <w:bCs/>
          <w:sz w:val="24"/>
          <w:szCs w:val="24"/>
        </w:rPr>
      </w:pPr>
    </w:p>
    <w:p w:rsidR="00F70511" w:rsidRDefault="00F70511" w:rsidP="00F70511">
      <w:pPr>
        <w:jc w:val="both"/>
        <w:rPr>
          <w:b/>
          <w:i/>
          <w:iCs/>
          <w:sz w:val="24"/>
          <w:szCs w:val="24"/>
        </w:rPr>
      </w:pPr>
      <w:r>
        <w:rPr>
          <w:b/>
          <w:bCs/>
          <w:sz w:val="24"/>
          <w:szCs w:val="24"/>
        </w:rPr>
        <w:t xml:space="preserve">di partecipare al II° Bando – Piccoli Investimenti relativo alla Misura 313 del PSR Basilicata 2007-2013 approvato con DGR n.______ del_______ </w:t>
      </w:r>
    </w:p>
    <w:p w:rsidR="00F70511" w:rsidRDefault="00F70511" w:rsidP="00F70511">
      <w:pPr>
        <w:jc w:val="both"/>
        <w:rPr>
          <w:b/>
          <w:bCs/>
          <w:i/>
          <w:iCs/>
          <w:sz w:val="24"/>
          <w:szCs w:val="24"/>
        </w:rPr>
      </w:pPr>
    </w:p>
    <w:p w:rsidR="00F70511" w:rsidRDefault="00F70511" w:rsidP="00F70511">
      <w:pPr>
        <w:jc w:val="both"/>
        <w:rPr>
          <w:b/>
          <w:bCs/>
          <w:i/>
          <w:iCs/>
          <w:sz w:val="24"/>
          <w:szCs w:val="24"/>
        </w:rPr>
      </w:pPr>
      <w:r>
        <w:rPr>
          <w:b/>
          <w:bCs/>
          <w:i/>
          <w:iCs/>
          <w:sz w:val="24"/>
          <w:szCs w:val="24"/>
        </w:rPr>
        <w:t>e, a tal fine</w:t>
      </w:r>
    </w:p>
    <w:p w:rsidR="00F70511" w:rsidRDefault="00F70511" w:rsidP="00F70511">
      <w:pPr>
        <w:jc w:val="center"/>
        <w:rPr>
          <w:b/>
          <w:bCs/>
          <w:i/>
          <w:iCs/>
          <w:sz w:val="24"/>
          <w:szCs w:val="24"/>
        </w:rPr>
      </w:pPr>
      <w:r>
        <w:rPr>
          <w:b/>
          <w:bCs/>
          <w:i/>
          <w:iCs/>
          <w:sz w:val="24"/>
          <w:szCs w:val="24"/>
        </w:rPr>
        <w:t>DICHIARA</w:t>
      </w:r>
    </w:p>
    <w:p w:rsidR="00F70511" w:rsidRDefault="00F70511" w:rsidP="00F70511">
      <w:pPr>
        <w:jc w:val="center"/>
        <w:rPr>
          <w:sz w:val="24"/>
          <w:szCs w:val="24"/>
        </w:rPr>
      </w:pPr>
    </w:p>
    <w:p w:rsidR="00F70511" w:rsidRDefault="00F70511" w:rsidP="00F70511">
      <w:pPr>
        <w:jc w:val="center"/>
        <w:rPr>
          <w:sz w:val="24"/>
          <w:szCs w:val="24"/>
        </w:rPr>
      </w:pPr>
      <w:r>
        <w:rPr>
          <w:sz w:val="24"/>
          <w:szCs w:val="24"/>
        </w:rPr>
        <w:t>ai sensi e per gli effetti degli artt. 46, 47 e 76 del DPR 445/2000</w:t>
      </w:r>
    </w:p>
    <w:p w:rsidR="00F70511" w:rsidRDefault="00F70511" w:rsidP="00F70511">
      <w:pPr>
        <w:pStyle w:val="Corpotesto"/>
        <w:numPr>
          <w:ilvl w:val="0"/>
          <w:numId w:val="1"/>
        </w:numPr>
        <w:spacing w:before="120" w:after="60"/>
      </w:pPr>
      <w:r>
        <w:t xml:space="preserve">Di essere un soggetto affidabile secondo quanto disposto dall’art. 24 </w:t>
      </w:r>
      <w:proofErr w:type="spellStart"/>
      <w:r>
        <w:t>lett</w:t>
      </w:r>
      <w:proofErr w:type="spellEnd"/>
      <w:r>
        <w:t>. e) del Reg. CE 65/2011 e dalla DGR 519/2011 e quindi che a suo carico NON è stata avviata e conclusa una procedura di decadenza totale, con relativa revoca degli aiuti, con recupero di indebiti percepiti, senza che sia intervenuta la restituzione degli stessi relativamente ad operazioni cofinanziate nell’ambito dei programmi comunitari regionali a partire dal 2000;</w:t>
      </w:r>
    </w:p>
    <w:p w:rsidR="00F70511" w:rsidRDefault="00F70511" w:rsidP="00F70511">
      <w:pPr>
        <w:pStyle w:val="Corpotesto"/>
        <w:numPr>
          <w:ilvl w:val="0"/>
          <w:numId w:val="1"/>
        </w:numPr>
        <w:spacing w:before="120" w:after="60"/>
      </w:pPr>
      <w:r>
        <w:t>Di aver compilato la domanda di aiuto in forma telematica, utilizzando le funzionalità on-line messe a disposizione dall’Organismo Pagatore sul portale SIAN;</w:t>
      </w:r>
    </w:p>
    <w:p w:rsidR="00F70511" w:rsidRDefault="00F70511" w:rsidP="00F70511">
      <w:pPr>
        <w:pStyle w:val="Corpotesto"/>
        <w:numPr>
          <w:ilvl w:val="0"/>
          <w:numId w:val="1"/>
        </w:numPr>
        <w:spacing w:before="120" w:after="60"/>
      </w:pPr>
      <w:r>
        <w:rPr>
          <w:i/>
          <w:iCs/>
        </w:rPr>
        <w:t>(Per i soli soggetti non pubblici)</w:t>
      </w:r>
      <w:r>
        <w:t xml:space="preserve"> Di non aver ricevuto aiuti in regime “</w:t>
      </w:r>
      <w:r>
        <w:rPr>
          <w:i/>
          <w:iCs/>
        </w:rPr>
        <w:t xml:space="preserve">de </w:t>
      </w:r>
      <w:proofErr w:type="spellStart"/>
      <w:r>
        <w:rPr>
          <w:i/>
          <w:iCs/>
        </w:rPr>
        <w:t>minimis</w:t>
      </w:r>
      <w:proofErr w:type="spellEnd"/>
      <w:r>
        <w:t>” nel presente esercizio finanziario e nei due esercizi finanziari precedenti ovvero di aver ricevuto aiuti in regime “</w:t>
      </w:r>
      <w:r>
        <w:rPr>
          <w:i/>
          <w:iCs/>
        </w:rPr>
        <w:t xml:space="preserve">de </w:t>
      </w:r>
      <w:proofErr w:type="spellStart"/>
      <w:r>
        <w:rPr>
          <w:i/>
          <w:iCs/>
        </w:rPr>
        <w:t>minimis</w:t>
      </w:r>
      <w:proofErr w:type="spellEnd"/>
      <w:r>
        <w:t>” nel presente esercizio finanziario e nei due esercizi finanziari precedenti per un importo pari a €___________;</w:t>
      </w:r>
    </w:p>
    <w:p w:rsidR="00F70511" w:rsidRDefault="00F70511" w:rsidP="00F70511">
      <w:pPr>
        <w:pStyle w:val="Corpotesto"/>
        <w:numPr>
          <w:ilvl w:val="0"/>
          <w:numId w:val="1"/>
        </w:numPr>
        <w:spacing w:before="120" w:after="60"/>
      </w:pPr>
      <w:r>
        <w:t>Che le informazioni contenute nel Format di Progetto corrispondono al vero.</w:t>
      </w:r>
    </w:p>
    <w:p w:rsidR="00F70511" w:rsidRDefault="00F70511" w:rsidP="00F70511">
      <w:pPr>
        <w:pStyle w:val="Corpotesto"/>
        <w:tabs>
          <w:tab w:val="left" w:pos="851"/>
        </w:tabs>
        <w:rPr>
          <w:b/>
          <w:bCs/>
          <w:i/>
          <w:iCs/>
        </w:rPr>
      </w:pPr>
    </w:p>
    <w:p w:rsidR="00F70511" w:rsidRDefault="00F70511" w:rsidP="00F70511">
      <w:pPr>
        <w:pStyle w:val="Corpotesto"/>
        <w:tabs>
          <w:tab w:val="left" w:pos="851"/>
        </w:tabs>
        <w:rPr>
          <w:b/>
          <w:bCs/>
          <w:i/>
          <w:iCs/>
        </w:rPr>
      </w:pPr>
    </w:p>
    <w:p w:rsidR="00F70511" w:rsidRDefault="00F70511" w:rsidP="00F70511">
      <w:pPr>
        <w:pStyle w:val="Corpotesto"/>
        <w:tabs>
          <w:tab w:val="left" w:pos="851"/>
        </w:tabs>
        <w:rPr>
          <w:b/>
          <w:bCs/>
          <w:i/>
          <w:iCs/>
        </w:rPr>
      </w:pPr>
      <w:r>
        <w:rPr>
          <w:b/>
          <w:bCs/>
          <w:i/>
          <w:iCs/>
        </w:rPr>
        <w:t>Luogo e data</w:t>
      </w:r>
    </w:p>
    <w:p w:rsidR="00F70511" w:rsidRDefault="00F70511" w:rsidP="00F70511">
      <w:pPr>
        <w:pStyle w:val="Corpotesto"/>
        <w:tabs>
          <w:tab w:val="left" w:pos="851"/>
        </w:tabs>
        <w:ind w:left="4963"/>
        <w:jc w:val="center"/>
        <w:rPr>
          <w:b/>
          <w:bCs/>
          <w:i/>
          <w:iCs/>
        </w:rPr>
      </w:pPr>
      <w:r>
        <w:rPr>
          <w:b/>
          <w:bCs/>
          <w:i/>
          <w:iCs/>
        </w:rPr>
        <w:t>Il Rappresentante legale</w:t>
      </w:r>
    </w:p>
    <w:p w:rsidR="00F70511" w:rsidRDefault="00F70511" w:rsidP="00F70511">
      <w:pPr>
        <w:pStyle w:val="Corpotesto"/>
        <w:tabs>
          <w:tab w:val="left" w:pos="851"/>
        </w:tabs>
        <w:ind w:left="4963"/>
        <w:jc w:val="center"/>
        <w:rPr>
          <w:b/>
          <w:bCs/>
          <w:i/>
          <w:iCs/>
        </w:rPr>
      </w:pPr>
      <w:r>
        <w:rPr>
          <w:b/>
          <w:bCs/>
          <w:i/>
          <w:iCs/>
        </w:rPr>
        <w:t>(Firma e timbro</w:t>
      </w:r>
      <w:r>
        <w:rPr>
          <w:rStyle w:val="Rimandonotaapidipagina"/>
          <w:b/>
          <w:bCs/>
          <w:i/>
          <w:iCs/>
        </w:rPr>
        <w:footnoteReference w:id="1"/>
      </w:r>
      <w:r>
        <w:rPr>
          <w:b/>
          <w:bCs/>
          <w:i/>
          <w:iCs/>
        </w:rPr>
        <w:t xml:space="preserve"> leggibili)</w:t>
      </w:r>
    </w:p>
    <w:p w:rsidR="00F70511" w:rsidRDefault="00F70511" w:rsidP="00F70511">
      <w:pPr>
        <w:pStyle w:val="Corpotesto"/>
        <w:tabs>
          <w:tab w:val="left" w:pos="851"/>
        </w:tabs>
        <w:ind w:left="4963"/>
        <w:jc w:val="center"/>
        <w:rPr>
          <w:b/>
          <w:bCs/>
          <w:i/>
          <w:iCs/>
        </w:rPr>
      </w:pPr>
    </w:p>
    <w:p w:rsidR="00F70511" w:rsidRDefault="00F70511" w:rsidP="00F70511">
      <w:pPr>
        <w:pStyle w:val="Corpotesto"/>
        <w:tabs>
          <w:tab w:val="left" w:pos="851"/>
        </w:tabs>
      </w:pPr>
      <w:r>
        <w:t xml:space="preserve">Autorizzo il trattamento dei dati personali contenuti nella domanda di partecipazione in base art. 13 del D. </w:t>
      </w:r>
      <w:proofErr w:type="spellStart"/>
      <w:r>
        <w:t>Lgs</w:t>
      </w:r>
      <w:proofErr w:type="spellEnd"/>
      <w:r>
        <w:t>. 196/2003.</w:t>
      </w:r>
    </w:p>
    <w:p w:rsidR="00F70511" w:rsidRDefault="00F70511" w:rsidP="00F70511">
      <w:pPr>
        <w:pStyle w:val="Corpotesto"/>
        <w:tabs>
          <w:tab w:val="left" w:pos="851"/>
        </w:tabs>
        <w:rPr>
          <w:b/>
          <w:bCs/>
          <w:i/>
          <w:iCs/>
        </w:rPr>
      </w:pPr>
    </w:p>
    <w:p w:rsidR="00F70511" w:rsidRDefault="00F70511" w:rsidP="00F70511">
      <w:pPr>
        <w:pStyle w:val="Corpotesto"/>
        <w:tabs>
          <w:tab w:val="left" w:pos="851"/>
        </w:tabs>
        <w:rPr>
          <w:b/>
          <w:bCs/>
          <w:i/>
          <w:iCs/>
        </w:rPr>
      </w:pPr>
      <w:r>
        <w:rPr>
          <w:b/>
          <w:bCs/>
          <w:i/>
          <w:iCs/>
        </w:rPr>
        <w:t>Luogo e data</w:t>
      </w:r>
    </w:p>
    <w:p w:rsidR="00F70511" w:rsidRDefault="00F70511" w:rsidP="00F70511">
      <w:pPr>
        <w:pStyle w:val="Corpotesto"/>
        <w:tabs>
          <w:tab w:val="left" w:pos="851"/>
        </w:tabs>
        <w:ind w:left="4963"/>
        <w:jc w:val="center"/>
        <w:rPr>
          <w:b/>
          <w:bCs/>
          <w:i/>
          <w:iCs/>
        </w:rPr>
      </w:pPr>
      <w:r>
        <w:rPr>
          <w:b/>
          <w:bCs/>
          <w:i/>
          <w:iCs/>
        </w:rPr>
        <w:t>Il Rappresentante legale</w:t>
      </w:r>
    </w:p>
    <w:p w:rsidR="00F70511" w:rsidRDefault="00F70511" w:rsidP="00F70511">
      <w:pPr>
        <w:pStyle w:val="Corpotesto"/>
        <w:tabs>
          <w:tab w:val="left" w:pos="851"/>
        </w:tabs>
        <w:ind w:left="4963"/>
        <w:jc w:val="center"/>
        <w:rPr>
          <w:b/>
          <w:bCs/>
          <w:i/>
          <w:iCs/>
        </w:rPr>
      </w:pPr>
      <w:r>
        <w:rPr>
          <w:b/>
          <w:bCs/>
          <w:i/>
          <w:iCs/>
        </w:rPr>
        <w:t>(Firma e timbro</w:t>
      </w:r>
      <w:r>
        <w:rPr>
          <w:rStyle w:val="Rimandonotaapidipagina"/>
          <w:b/>
          <w:bCs/>
          <w:i/>
          <w:iCs/>
        </w:rPr>
        <w:footnoteReference w:id="2"/>
      </w:r>
      <w:r>
        <w:rPr>
          <w:b/>
          <w:bCs/>
          <w:i/>
          <w:iCs/>
        </w:rPr>
        <w:t xml:space="preserve"> leggibili)</w:t>
      </w:r>
    </w:p>
    <w:p w:rsidR="00F70511" w:rsidRDefault="00F70511" w:rsidP="00F70511">
      <w:pPr>
        <w:jc w:val="center"/>
        <w:rPr>
          <w:snapToGrid w:val="0"/>
          <w:sz w:val="48"/>
          <w:szCs w:val="48"/>
        </w:rPr>
      </w:pPr>
      <w:r>
        <w:rPr>
          <w:snapToGrid w:val="0"/>
          <w:sz w:val="24"/>
          <w:szCs w:val="24"/>
        </w:rPr>
        <w:br w:type="page"/>
      </w:r>
      <w:r>
        <w:rPr>
          <w:snapToGrid w:val="0"/>
          <w:sz w:val="48"/>
          <w:szCs w:val="48"/>
        </w:rPr>
        <w:lastRenderedPageBreak/>
        <w:t>ALLEGATO 2: FORMAT DI PROGETTO</w:t>
      </w:r>
    </w:p>
    <w:p w:rsidR="00F70511" w:rsidRDefault="00F70511" w:rsidP="00F70511">
      <w:pPr>
        <w:jc w:val="center"/>
        <w:rPr>
          <w:snapToGrid w:val="0"/>
          <w:sz w:val="24"/>
          <w:szCs w:val="24"/>
        </w:rPr>
      </w:pPr>
    </w:p>
    <w:p w:rsidR="00F70511" w:rsidRDefault="00F70511" w:rsidP="00F70511">
      <w:pPr>
        <w:jc w:val="center"/>
        <w:rPr>
          <w:snapToGrid w:val="0"/>
          <w:sz w:val="24"/>
          <w:szCs w:val="24"/>
        </w:rPr>
      </w:pPr>
    </w:p>
    <w:p w:rsidR="00F70511" w:rsidRDefault="00F70511" w:rsidP="00F70511">
      <w:pPr>
        <w:rPr>
          <w:sz w:val="28"/>
          <w:szCs w:val="28"/>
        </w:rPr>
      </w:pPr>
      <w:r>
        <w:rPr>
          <w:sz w:val="28"/>
          <w:szCs w:val="28"/>
        </w:rPr>
        <w:t>ANAGRAFICA BENEFICIARIO</w:t>
      </w:r>
    </w:p>
    <w:p w:rsidR="00F70511" w:rsidRDefault="00F70511" w:rsidP="00F70511">
      <w:pPr>
        <w:rPr>
          <w:sz w:val="28"/>
          <w:szCs w:val="28"/>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jc w:val="both"/>
        <w:rPr>
          <w:sz w:val="24"/>
          <w:szCs w:val="24"/>
        </w:rPr>
      </w:pPr>
    </w:p>
    <w:p w:rsidR="00F70511" w:rsidRDefault="00F70511" w:rsidP="00F70511">
      <w:pPr>
        <w:rPr>
          <w:sz w:val="28"/>
          <w:szCs w:val="28"/>
        </w:rPr>
      </w:pPr>
      <w:r>
        <w:rPr>
          <w:sz w:val="28"/>
          <w:szCs w:val="28"/>
        </w:rPr>
        <w:t>BREVE DESCIZIONE DEL BENEFICIARIO</w:t>
      </w:r>
    </w:p>
    <w:p w:rsidR="00F70511" w:rsidRDefault="00F70511" w:rsidP="00F70511">
      <w:pP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jc w:val="both"/>
        <w:rPr>
          <w:sz w:val="24"/>
          <w:szCs w:val="24"/>
        </w:rPr>
      </w:pPr>
    </w:p>
    <w:p w:rsidR="00F70511" w:rsidRDefault="00F70511" w:rsidP="00F70511">
      <w:pPr>
        <w:rPr>
          <w:sz w:val="28"/>
          <w:szCs w:val="28"/>
        </w:rPr>
      </w:pPr>
      <w:r>
        <w:rPr>
          <w:sz w:val="28"/>
          <w:szCs w:val="28"/>
        </w:rPr>
        <w:t>DESCRIZIONE APPROFONDITA DELL’INIZIATIVA PROGETTUALE</w:t>
      </w:r>
    </w:p>
    <w:p w:rsidR="00F70511" w:rsidRDefault="00F70511" w:rsidP="00F70511">
      <w:pP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jc w:val="both"/>
        <w:rPr>
          <w:sz w:val="24"/>
          <w:szCs w:val="24"/>
        </w:rPr>
      </w:pPr>
    </w:p>
    <w:p w:rsidR="00F70511" w:rsidRDefault="00F70511" w:rsidP="00F70511">
      <w:pPr>
        <w:rPr>
          <w:sz w:val="28"/>
          <w:szCs w:val="28"/>
        </w:rPr>
      </w:pPr>
      <w:r>
        <w:rPr>
          <w:sz w:val="28"/>
          <w:szCs w:val="28"/>
        </w:rPr>
        <w:t>COERENZA CON GLI OBIETTIVI DI MISURA</w:t>
      </w:r>
    </w:p>
    <w:p w:rsidR="00F70511" w:rsidRDefault="00F70511" w:rsidP="00F70511">
      <w:pP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i/>
          <w:iCs/>
          <w:sz w:val="24"/>
          <w:szCs w:val="24"/>
        </w:rPr>
      </w:pPr>
      <w:r>
        <w:rPr>
          <w:i/>
          <w:iCs/>
          <w:sz w:val="24"/>
          <w:szCs w:val="24"/>
        </w:rPr>
        <w:t>Cfr. art. 1 ed art. 3 del Bando</w:t>
      </w: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pBdr>
          <w:top w:val="single" w:sz="4" w:space="1" w:color="auto"/>
          <w:left w:val="single" w:sz="4" w:space="4" w:color="auto"/>
          <w:bottom w:val="single" w:sz="4" w:space="1" w:color="auto"/>
          <w:right w:val="single" w:sz="4" w:space="4" w:color="auto"/>
        </w:pBdr>
        <w:jc w:val="both"/>
        <w:rPr>
          <w:sz w:val="24"/>
          <w:szCs w:val="24"/>
        </w:rPr>
      </w:pPr>
    </w:p>
    <w:p w:rsidR="00F70511" w:rsidRDefault="00F70511" w:rsidP="00F70511">
      <w:pPr>
        <w:rPr>
          <w:sz w:val="24"/>
          <w:szCs w:val="24"/>
        </w:rPr>
      </w:pPr>
    </w:p>
    <w:p w:rsidR="00F70511" w:rsidRDefault="00F70511" w:rsidP="00F70511">
      <w:pPr>
        <w:rPr>
          <w:sz w:val="24"/>
          <w:szCs w:val="24"/>
        </w:rPr>
      </w:pPr>
    </w:p>
    <w:p w:rsidR="00F70511" w:rsidRDefault="00F70511" w:rsidP="00F70511">
      <w:pPr>
        <w:rPr>
          <w:sz w:val="28"/>
          <w:szCs w:val="28"/>
        </w:rPr>
      </w:pPr>
      <w:r>
        <w:rPr>
          <w:sz w:val="28"/>
          <w:szCs w:val="28"/>
        </w:rPr>
        <w:t>PIANO DEGLI INVESTIMENTI (IVA ESCLUSA)</w:t>
      </w:r>
    </w:p>
    <w:p w:rsidR="00F70511" w:rsidRDefault="00F70511" w:rsidP="00F70511">
      <w:pPr>
        <w:rPr>
          <w:sz w:val="24"/>
          <w:szCs w:val="24"/>
        </w:rPr>
      </w:pPr>
    </w:p>
    <w:p w:rsidR="00F70511" w:rsidRDefault="00F70511" w:rsidP="00F70511">
      <w:pPr>
        <w:rPr>
          <w:sz w:val="24"/>
          <w:szCs w:val="24"/>
        </w:rPr>
      </w:pPr>
      <w:r>
        <w:rPr>
          <w:b/>
          <w:bCs/>
          <w:sz w:val="24"/>
          <w:szCs w:val="24"/>
        </w:rPr>
        <w:t>Azione A: Realizzazione di infrastrutture su piccola scala</w:t>
      </w:r>
    </w:p>
    <w:p w:rsidR="00F70511" w:rsidRDefault="00F70511" w:rsidP="00F7051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3121"/>
        <w:gridCol w:w="3158"/>
      </w:tblGrid>
      <w:tr w:rsidR="00F70511" w:rsidTr="00F70511">
        <w:tc>
          <w:tcPr>
            <w:tcW w:w="3592" w:type="dxa"/>
            <w:tcBorders>
              <w:top w:val="single" w:sz="4" w:space="0" w:color="auto"/>
              <w:left w:val="single" w:sz="4" w:space="0" w:color="auto"/>
              <w:bottom w:val="single" w:sz="4" w:space="0" w:color="auto"/>
              <w:right w:val="single" w:sz="4" w:space="0" w:color="auto"/>
            </w:tcBorders>
          </w:tcPr>
          <w:p w:rsidR="00F70511" w:rsidRDefault="00F70511">
            <w:pPr>
              <w:spacing w:line="480" w:lineRule="auto"/>
            </w:pPr>
            <w:r>
              <w:t>A1) Centri d'informazione e segnaletica stradale indicante località turistiche;</w:t>
            </w:r>
          </w:p>
          <w:p w:rsidR="00F70511" w:rsidRDefault="00F70511">
            <w:pPr>
              <w:spacing w:line="480" w:lineRule="auto"/>
            </w:pPr>
          </w:p>
        </w:tc>
        <w:tc>
          <w:tcPr>
            <w:tcW w:w="3143"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c>
          <w:tcPr>
            <w:tcW w:w="3173"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Descrizione</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A2) Chioschi informativi multimediali sui percorsi, sulle tradizioni</w:t>
            </w:r>
          </w:p>
        </w:tc>
        <w:tc>
          <w:tcPr>
            <w:tcW w:w="3143"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c>
          <w:tcPr>
            <w:tcW w:w="3173"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Descrizione</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A3) Interventi di recupero dei rifugi forestali</w:t>
            </w:r>
            <w:r>
              <w:rPr>
                <w:rStyle w:val="Rimandonotaapidipagina"/>
              </w:rPr>
              <w:footnoteReference w:id="3"/>
            </w:r>
            <w:r>
              <w:t xml:space="preserve"> di proprietà pubblica da destinare ad attività di supporto alla fruizione turistica delle foreste</w:t>
            </w:r>
          </w:p>
        </w:tc>
        <w:tc>
          <w:tcPr>
            <w:tcW w:w="3143"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c>
          <w:tcPr>
            <w:tcW w:w="3173"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Descrizione</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 xml:space="preserve">A4) Consulenze, entro il 10% di </w:t>
            </w:r>
            <w:r>
              <w:lastRenderedPageBreak/>
              <w:t>A1)+A2)+A3)</w:t>
            </w:r>
          </w:p>
        </w:tc>
        <w:tc>
          <w:tcPr>
            <w:tcW w:w="3143"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lastRenderedPageBreak/>
              <w:t>€</w:t>
            </w:r>
          </w:p>
        </w:tc>
        <w:tc>
          <w:tcPr>
            <w:tcW w:w="3173"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Descrizione</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lastRenderedPageBreak/>
              <w:t>A5) Cartellonistica obbligatoria</w:t>
            </w:r>
          </w:p>
        </w:tc>
        <w:tc>
          <w:tcPr>
            <w:tcW w:w="3143"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c>
          <w:tcPr>
            <w:tcW w:w="3173"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Descrizione</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 xml:space="preserve">A6) Totale </w:t>
            </w:r>
          </w:p>
        </w:tc>
        <w:tc>
          <w:tcPr>
            <w:tcW w:w="6316"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 xml:space="preserve">A7) Eventuali oneri </w:t>
            </w:r>
            <w:proofErr w:type="spellStart"/>
            <w:r>
              <w:t>fidejussori</w:t>
            </w:r>
            <w:proofErr w:type="spellEnd"/>
            <w:r>
              <w:t xml:space="preserve"> entro lo 0,5% del Totale A6</w:t>
            </w:r>
          </w:p>
        </w:tc>
        <w:tc>
          <w:tcPr>
            <w:tcW w:w="6316"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Totale A6 + A7</w:t>
            </w:r>
          </w:p>
        </w:tc>
        <w:tc>
          <w:tcPr>
            <w:tcW w:w="6316"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r>
    </w:tbl>
    <w:p w:rsidR="00F70511" w:rsidRDefault="00F70511" w:rsidP="00F70511">
      <w:pPr>
        <w:spacing w:line="480" w:lineRule="auto"/>
        <w:ind w:firstLine="708"/>
        <w:rPr>
          <w:sz w:val="24"/>
          <w:szCs w:val="24"/>
        </w:rPr>
      </w:pPr>
    </w:p>
    <w:p w:rsidR="00F70511" w:rsidRDefault="00F70511" w:rsidP="00F70511">
      <w:pPr>
        <w:jc w:val="both"/>
        <w:rPr>
          <w:b/>
          <w:bCs/>
          <w:sz w:val="24"/>
          <w:szCs w:val="24"/>
        </w:rPr>
      </w:pPr>
      <w:r>
        <w:rPr>
          <w:b/>
          <w:bCs/>
          <w:sz w:val="24"/>
          <w:szCs w:val="24"/>
        </w:rPr>
        <w:t>Azione B: progettazione, identificazione e realizzazione di itinerari e percorsi segnalati, che migliorino la fruizione turistica del patrimonio naturale, storico-culturale, ed enogastronomico di qualità;</w:t>
      </w:r>
    </w:p>
    <w:p w:rsidR="00F70511" w:rsidRDefault="00F70511" w:rsidP="00F7051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3121"/>
        <w:gridCol w:w="3157"/>
      </w:tblGrid>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B1) Identificazione e realizzazione di itinerari</w:t>
            </w:r>
            <w:r>
              <w:rPr>
                <w:rStyle w:val="Rimandonotaapidipagina"/>
              </w:rPr>
              <w:footnoteReference w:id="4"/>
            </w:r>
            <w:r>
              <w:t xml:space="preserve"> e percorsi segnalati, che migliorino la fruizione turistica del patrimonio naturale, storico-culturale, ed enogastronomico di qualità</w:t>
            </w:r>
          </w:p>
        </w:tc>
        <w:tc>
          <w:tcPr>
            <w:tcW w:w="3143"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c>
          <w:tcPr>
            <w:tcW w:w="3173"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Descrizione</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B2) Attività di progettazione di itinerari e percorsi, entro il   10% di B1</w:t>
            </w:r>
          </w:p>
        </w:tc>
        <w:tc>
          <w:tcPr>
            <w:tcW w:w="3143"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c>
          <w:tcPr>
            <w:tcW w:w="3173"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Descrizione</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 xml:space="preserve">B3) </w:t>
            </w:r>
            <w:proofErr w:type="spellStart"/>
            <w:r>
              <w:t>Cartellonostica</w:t>
            </w:r>
            <w:proofErr w:type="spellEnd"/>
            <w:r>
              <w:t xml:space="preserve"> obbligatoria</w:t>
            </w:r>
          </w:p>
        </w:tc>
        <w:tc>
          <w:tcPr>
            <w:tcW w:w="3143"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w:t>
            </w:r>
          </w:p>
        </w:tc>
        <w:tc>
          <w:tcPr>
            <w:tcW w:w="3173"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Descrizione</w:t>
            </w:r>
          </w:p>
        </w:tc>
      </w:tr>
      <w:tr w:rsidR="00F70511" w:rsidTr="00F70511">
        <w:trPr>
          <w:trHeight w:val="400"/>
        </w:trPr>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B4) Totale B1) + B2) + B3)</w:t>
            </w:r>
          </w:p>
        </w:tc>
        <w:tc>
          <w:tcPr>
            <w:tcW w:w="6316"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B5) Spese per  fideiussioni sino al 1,0% del Totale</w:t>
            </w:r>
          </w:p>
        </w:tc>
        <w:tc>
          <w:tcPr>
            <w:tcW w:w="6316"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w:t>
            </w:r>
          </w:p>
        </w:tc>
      </w:tr>
      <w:tr w:rsidR="00F70511" w:rsidTr="00F70511">
        <w:tc>
          <w:tcPr>
            <w:tcW w:w="3592" w:type="dxa"/>
            <w:tcBorders>
              <w:top w:val="single" w:sz="4" w:space="0" w:color="auto"/>
              <w:left w:val="single" w:sz="4" w:space="0" w:color="auto"/>
              <w:bottom w:val="single" w:sz="4" w:space="0" w:color="auto"/>
              <w:right w:val="single" w:sz="4" w:space="0" w:color="auto"/>
            </w:tcBorders>
            <w:hideMark/>
          </w:tcPr>
          <w:p w:rsidR="00F70511" w:rsidRDefault="00F70511">
            <w:pPr>
              <w:spacing w:line="480" w:lineRule="auto"/>
            </w:pPr>
            <w:r>
              <w:t>Totale B4) + B5)</w:t>
            </w:r>
          </w:p>
        </w:tc>
        <w:tc>
          <w:tcPr>
            <w:tcW w:w="6316" w:type="dxa"/>
            <w:gridSpan w:val="2"/>
            <w:tcBorders>
              <w:top w:val="single" w:sz="4" w:space="0" w:color="auto"/>
              <w:left w:val="single" w:sz="4" w:space="0" w:color="auto"/>
              <w:bottom w:val="single" w:sz="4" w:space="0" w:color="auto"/>
              <w:right w:val="single" w:sz="4" w:space="0" w:color="auto"/>
            </w:tcBorders>
          </w:tcPr>
          <w:p w:rsidR="00F70511" w:rsidRDefault="00F70511">
            <w:pPr>
              <w:spacing w:line="480" w:lineRule="auto"/>
            </w:pPr>
          </w:p>
        </w:tc>
      </w:tr>
    </w:tbl>
    <w:p w:rsidR="00F70511" w:rsidRDefault="00F70511" w:rsidP="00F70511">
      <w:pPr>
        <w:spacing w:line="480" w:lineRule="auto"/>
        <w:ind w:firstLine="708"/>
        <w:rPr>
          <w:sz w:val="24"/>
          <w:szCs w:val="24"/>
        </w:rPr>
      </w:pPr>
    </w:p>
    <w:p w:rsidR="00F70511" w:rsidRDefault="00F70511" w:rsidP="00F70511">
      <w:pPr>
        <w:rPr>
          <w:sz w:val="28"/>
          <w:szCs w:val="28"/>
        </w:rPr>
      </w:pPr>
      <w:r>
        <w:rPr>
          <w:sz w:val="28"/>
          <w:szCs w:val="28"/>
        </w:rPr>
        <w:br w:type="page"/>
      </w:r>
      <w:r>
        <w:rPr>
          <w:sz w:val="28"/>
          <w:szCs w:val="28"/>
        </w:rPr>
        <w:lastRenderedPageBreak/>
        <w:t>ELEMENTI SUI CRITERI DI SELEZIONE</w:t>
      </w:r>
    </w:p>
    <w:p w:rsidR="00F70511" w:rsidRDefault="00F70511" w:rsidP="00F7051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277"/>
        <w:gridCol w:w="3278"/>
      </w:tblGrid>
      <w:tr w:rsidR="00F70511" w:rsidTr="00F70511">
        <w:tc>
          <w:tcPr>
            <w:tcW w:w="3277"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t>A - Creazione di posti di lavoro (3 punti/unità occupata)</w:t>
            </w:r>
          </w:p>
        </w:tc>
        <w:tc>
          <w:tcPr>
            <w:tcW w:w="6555"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rPr>
                <w:i/>
                <w:iCs/>
              </w:rPr>
              <w:t>Indicare i profili e le mansioni (contabile, esperto marketing, segreteria, ecc.)</w:t>
            </w:r>
          </w:p>
        </w:tc>
      </w:tr>
      <w:tr w:rsidR="00F70511" w:rsidTr="00F70511">
        <w:tc>
          <w:tcPr>
            <w:tcW w:w="3277" w:type="dxa"/>
            <w:tcBorders>
              <w:top w:val="single" w:sz="4" w:space="0" w:color="auto"/>
              <w:left w:val="single" w:sz="4" w:space="0" w:color="auto"/>
              <w:bottom w:val="single" w:sz="4" w:space="0" w:color="auto"/>
              <w:right w:val="single" w:sz="4" w:space="0" w:color="auto"/>
            </w:tcBorders>
          </w:tcPr>
          <w:p w:rsidR="00F70511" w:rsidRDefault="00F70511">
            <w:pPr>
              <w:spacing w:line="276" w:lineRule="auto"/>
              <w:jc w:val="center"/>
            </w:pPr>
          </w:p>
          <w:p w:rsidR="00F70511" w:rsidRDefault="00F70511">
            <w:pPr>
              <w:spacing w:line="276" w:lineRule="auto"/>
            </w:pPr>
            <w:r>
              <w:t>B - Iniziative finalizzate al miglioramento della fruizione turistica dei beni ambientali e delle aree di pregio naturalistico</w:t>
            </w:r>
          </w:p>
          <w:p w:rsidR="00F70511" w:rsidRDefault="00F70511">
            <w:pPr>
              <w:spacing w:line="276" w:lineRule="auto"/>
              <w:rPr>
                <w:sz w:val="28"/>
                <w:szCs w:val="28"/>
              </w:rPr>
            </w:pPr>
          </w:p>
        </w:tc>
        <w:tc>
          <w:tcPr>
            <w:tcW w:w="6555"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rPr>
                <w:i/>
                <w:iCs/>
              </w:rPr>
              <w:t>Indicare ogni elemento utile per l’eventuale assegnazione del punteggio</w:t>
            </w:r>
          </w:p>
        </w:tc>
      </w:tr>
      <w:tr w:rsidR="00F70511" w:rsidTr="00F70511">
        <w:tc>
          <w:tcPr>
            <w:tcW w:w="3277"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t>C - Progetti che prevedono l’ impiego di  tecnologie avanzate dell’informazione e della comunicazione</w:t>
            </w:r>
          </w:p>
        </w:tc>
        <w:tc>
          <w:tcPr>
            <w:tcW w:w="6555"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rPr>
                <w:i/>
                <w:iCs/>
              </w:rPr>
              <w:t>Descrivere in dettaglio le iniziative relative al criterio, indicando la quota d’investimento (iva esclusa) a questi dedicata</w:t>
            </w:r>
          </w:p>
        </w:tc>
      </w:tr>
      <w:tr w:rsidR="00F70511" w:rsidTr="00F70511">
        <w:tc>
          <w:tcPr>
            <w:tcW w:w="3277"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t>D - Progetti  connessi all’attivazione di centri di informazione</w:t>
            </w:r>
          </w:p>
        </w:tc>
        <w:tc>
          <w:tcPr>
            <w:tcW w:w="6555"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rPr>
                <w:i/>
                <w:iCs/>
              </w:rPr>
              <w:t>Breve descrizione</w:t>
            </w:r>
          </w:p>
        </w:tc>
      </w:tr>
      <w:tr w:rsidR="00F70511" w:rsidTr="00F70511">
        <w:tc>
          <w:tcPr>
            <w:tcW w:w="3277"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t>E - Progetti relativi alla realizzazione o valorizzazione di percorsi  enogastronomici o agrituristici</w:t>
            </w:r>
          </w:p>
        </w:tc>
        <w:tc>
          <w:tcPr>
            <w:tcW w:w="6555"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i/>
                <w:iCs/>
              </w:rPr>
            </w:pPr>
            <w:r>
              <w:rPr>
                <w:i/>
                <w:iCs/>
              </w:rPr>
              <w:t>Descrivere in dettaglio le iniziative relative al criterio</w:t>
            </w:r>
          </w:p>
        </w:tc>
      </w:tr>
      <w:tr w:rsidR="00F70511" w:rsidTr="00F70511">
        <w:tc>
          <w:tcPr>
            <w:tcW w:w="3277" w:type="dxa"/>
            <w:tcBorders>
              <w:top w:val="single" w:sz="4" w:space="0" w:color="auto"/>
              <w:left w:val="single" w:sz="4" w:space="0" w:color="auto"/>
              <w:bottom w:val="single" w:sz="4" w:space="0" w:color="auto"/>
              <w:right w:val="single" w:sz="4" w:space="0" w:color="auto"/>
            </w:tcBorders>
          </w:tcPr>
          <w:p w:rsidR="00F70511" w:rsidRDefault="00F70511">
            <w:pPr>
              <w:spacing w:line="276" w:lineRule="auto"/>
              <w:ind w:left="72"/>
            </w:pPr>
            <w:r>
              <w:t xml:space="preserve">F -Interventi inseriti in programmi  di promozione dei territori </w:t>
            </w:r>
          </w:p>
          <w:p w:rsidR="00F70511" w:rsidRDefault="00F70511">
            <w:pPr>
              <w:spacing w:line="276" w:lineRule="auto"/>
              <w:rPr>
                <w:sz w:val="28"/>
                <w:szCs w:val="28"/>
              </w:rPr>
            </w:pPr>
          </w:p>
        </w:tc>
        <w:tc>
          <w:tcPr>
            <w:tcW w:w="3277"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rPr>
                <w:i/>
                <w:iCs/>
              </w:rPr>
              <w:t>Inserire lo stralcio della strategia del GAL</w:t>
            </w:r>
          </w:p>
        </w:tc>
        <w:tc>
          <w:tcPr>
            <w:tcW w:w="3278"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rPr>
                <w:i/>
                <w:iCs/>
              </w:rPr>
              <w:t>Descrivere in dettaglio come l’iniziativa ne rafforza la strategia</w:t>
            </w:r>
          </w:p>
        </w:tc>
      </w:tr>
      <w:tr w:rsidR="00F70511" w:rsidTr="00F70511">
        <w:tc>
          <w:tcPr>
            <w:tcW w:w="3277" w:type="dxa"/>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t>G -Iniziative proposte da donne</w:t>
            </w:r>
          </w:p>
        </w:tc>
        <w:tc>
          <w:tcPr>
            <w:tcW w:w="6555" w:type="dxa"/>
            <w:gridSpan w:val="2"/>
            <w:tcBorders>
              <w:top w:val="single" w:sz="4" w:space="0" w:color="auto"/>
              <w:left w:val="single" w:sz="4" w:space="0" w:color="auto"/>
              <w:bottom w:val="single" w:sz="4" w:space="0" w:color="auto"/>
              <w:right w:val="single" w:sz="4" w:space="0" w:color="auto"/>
            </w:tcBorders>
            <w:hideMark/>
          </w:tcPr>
          <w:p w:rsidR="00F70511" w:rsidRDefault="00F70511">
            <w:pPr>
              <w:spacing w:line="276" w:lineRule="auto"/>
              <w:rPr>
                <w:sz w:val="28"/>
                <w:szCs w:val="28"/>
              </w:rPr>
            </w:pPr>
            <w:r>
              <w:rPr>
                <w:i/>
                <w:iCs/>
              </w:rPr>
              <w:t>Nell’ipotesi di proponenti “non individuali” fornire indicazioni per l’attribuzione del punteggio</w:t>
            </w:r>
          </w:p>
        </w:tc>
      </w:tr>
    </w:tbl>
    <w:p w:rsidR="00F70511" w:rsidRDefault="00F70511" w:rsidP="00F70511">
      <w:pPr>
        <w:rPr>
          <w:sz w:val="28"/>
          <w:szCs w:val="28"/>
        </w:rPr>
      </w:pPr>
    </w:p>
    <w:p w:rsidR="00F70511" w:rsidRDefault="00F70511" w:rsidP="00F70511">
      <w:pPr>
        <w:spacing w:line="480" w:lineRule="auto"/>
        <w:rPr>
          <w:sz w:val="24"/>
          <w:szCs w:val="24"/>
        </w:rPr>
      </w:pPr>
    </w:p>
    <w:p w:rsidR="00C4643A" w:rsidRDefault="00C4643A"/>
    <w:sectPr w:rsidR="00C4643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9D" w:rsidRDefault="00613C9D" w:rsidP="00F70511">
      <w:r>
        <w:separator/>
      </w:r>
    </w:p>
  </w:endnote>
  <w:endnote w:type="continuationSeparator" w:id="0">
    <w:p w:rsidR="00613C9D" w:rsidRDefault="00613C9D" w:rsidP="00F7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DLFD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9D" w:rsidRDefault="00613C9D" w:rsidP="00F70511">
      <w:r>
        <w:separator/>
      </w:r>
    </w:p>
  </w:footnote>
  <w:footnote w:type="continuationSeparator" w:id="0">
    <w:p w:rsidR="00613C9D" w:rsidRDefault="00613C9D" w:rsidP="00F70511">
      <w:r>
        <w:continuationSeparator/>
      </w:r>
    </w:p>
  </w:footnote>
  <w:footnote w:id="1">
    <w:p w:rsidR="00F70511" w:rsidRDefault="00F70511" w:rsidP="00F70511">
      <w:pPr>
        <w:pStyle w:val="Testonotaapidipagina"/>
      </w:pPr>
      <w:r>
        <w:rPr>
          <w:rStyle w:val="Rimandonotaapidipagina"/>
        </w:rPr>
        <w:footnoteRef/>
      </w:r>
      <w:r>
        <w:t xml:space="preserve"> La firma è obbligatoria , il timbro è da inserire solo se disponibile.</w:t>
      </w:r>
    </w:p>
  </w:footnote>
  <w:footnote w:id="2">
    <w:p w:rsidR="00F70511" w:rsidRDefault="00F70511" w:rsidP="00F70511">
      <w:pPr>
        <w:pStyle w:val="Testonotaapidipagina"/>
      </w:pPr>
      <w:r>
        <w:rPr>
          <w:rStyle w:val="Rimandonotaapidipagina"/>
        </w:rPr>
        <w:footnoteRef/>
      </w:r>
      <w:r>
        <w:t xml:space="preserve"> La firma è obbligatoria , il timbro è da inserire solo se disponibile.</w:t>
      </w:r>
    </w:p>
    <w:p w:rsidR="00F70511" w:rsidRDefault="00F70511" w:rsidP="00F70511">
      <w:pPr>
        <w:pStyle w:val="Testonotaapidipagina"/>
      </w:pPr>
    </w:p>
  </w:footnote>
  <w:footnote w:id="3">
    <w:p w:rsidR="00F70511" w:rsidRDefault="00F70511" w:rsidP="00F70511">
      <w:pPr>
        <w:pStyle w:val="Testonotaapidipagina"/>
      </w:pPr>
      <w:r>
        <w:rPr>
          <w:rStyle w:val="Rimandonotaapidipagina"/>
        </w:rPr>
        <w:footnoteRef/>
      </w:r>
      <w:r>
        <w:t xml:space="preserve"> Si vede per la definizione di “foresta” quando indicato all’art. 8 del presente Bando.</w:t>
      </w:r>
    </w:p>
  </w:footnote>
  <w:footnote w:id="4">
    <w:p w:rsidR="00F70511" w:rsidRDefault="00F70511" w:rsidP="00F70511">
      <w:pPr>
        <w:pStyle w:val="Default"/>
        <w:jc w:val="both"/>
      </w:pPr>
      <w:r>
        <w:rPr>
          <w:rStyle w:val="Rimandonotaapidipagina"/>
          <w:sz w:val="20"/>
          <w:szCs w:val="20"/>
        </w:rPr>
        <w:footnoteRef/>
      </w:r>
      <w:r>
        <w:rPr>
          <w:rFonts w:ascii="Times New Roman" w:hAnsi="Times New Roman" w:cs="Times New Roman"/>
          <w:sz w:val="20"/>
          <w:szCs w:val="20"/>
        </w:rPr>
        <w:t xml:space="preserve"> Intesi anche quali percorsi adottati per lo svolgimento di viaggi o di visite turistiche, comprensivi di piccole infrastrutture strettamente funzionali alla valorizzazione degli accessi ad aree con potenzialità turistiche (strutture per turismo itinerante e piccoli sentieri panoramici) e realizzazione di sistemi GIS o SIT.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C2066"/>
    <w:multiLevelType w:val="hybridMultilevel"/>
    <w:tmpl w:val="5312640E"/>
    <w:lvl w:ilvl="0" w:tplc="04100003">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11"/>
    <w:rsid w:val="00227DA6"/>
    <w:rsid w:val="00613C9D"/>
    <w:rsid w:val="00B70041"/>
    <w:rsid w:val="00C4643A"/>
    <w:rsid w:val="00F705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051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locked/>
    <w:rsid w:val="00F70511"/>
    <w:rPr>
      <w:sz w:val="20"/>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unhideWhenUsed/>
    <w:rsid w:val="00F70511"/>
    <w:rPr>
      <w:rFonts w:asciiTheme="minorHAnsi" w:eastAsiaTheme="minorHAnsi" w:hAnsiTheme="minorHAnsi" w:cstheme="minorBidi"/>
      <w:lang w:eastAsia="en-US"/>
    </w:rPr>
  </w:style>
  <w:style w:type="character" w:customStyle="1" w:styleId="TestonotaapidipaginaCarattere1">
    <w:name w:val="Testo nota a piè di pagina Carattere1"/>
    <w:basedOn w:val="Carpredefinitoparagrafo"/>
    <w:uiPriority w:val="99"/>
    <w:semiHidden/>
    <w:rsid w:val="00F70511"/>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semiHidden/>
    <w:unhideWhenUsed/>
    <w:rsid w:val="00F70511"/>
    <w:pPr>
      <w:jc w:val="both"/>
    </w:pPr>
    <w:rPr>
      <w:sz w:val="24"/>
      <w:szCs w:val="24"/>
    </w:rPr>
  </w:style>
  <w:style w:type="character" w:customStyle="1" w:styleId="CorpotestoCarattere">
    <w:name w:val="Corpo testo Carattere"/>
    <w:basedOn w:val="Carpredefinitoparagrafo"/>
    <w:link w:val="Corpotesto"/>
    <w:uiPriority w:val="99"/>
    <w:semiHidden/>
    <w:rsid w:val="00F70511"/>
    <w:rPr>
      <w:rFonts w:ascii="Times New Roman" w:eastAsia="Times New Roman" w:hAnsi="Times New Roman" w:cs="Times New Roman"/>
      <w:sz w:val="24"/>
      <w:szCs w:val="24"/>
      <w:lang w:eastAsia="it-IT"/>
    </w:rPr>
  </w:style>
  <w:style w:type="paragraph" w:customStyle="1" w:styleId="Default">
    <w:name w:val="Default"/>
    <w:uiPriority w:val="99"/>
    <w:rsid w:val="00F70511"/>
    <w:pPr>
      <w:autoSpaceDE w:val="0"/>
      <w:autoSpaceDN w:val="0"/>
      <w:adjustRightInd w:val="0"/>
      <w:spacing w:after="0" w:line="240" w:lineRule="auto"/>
    </w:pPr>
    <w:rPr>
      <w:rFonts w:ascii="LDLFDE+TimesNewRoman" w:eastAsia="Times New Roman" w:hAnsi="LDLFDE+TimesNewRoman" w:cs="LDLFDE+TimesNewRoman"/>
      <w:color w:val="000000"/>
      <w:sz w:val="24"/>
      <w:szCs w:val="24"/>
      <w:lang w:eastAsia="it-IT"/>
    </w:rPr>
  </w:style>
  <w:style w:type="character" w:styleId="Rimandonotaapidipagina">
    <w:name w:val="footnote reference"/>
    <w:aliases w:val="Rimando nota a piè di pagina-IMONT,Footnote symbol"/>
    <w:basedOn w:val="Carpredefinitoparagrafo"/>
    <w:uiPriority w:val="99"/>
    <w:semiHidden/>
    <w:unhideWhenUsed/>
    <w:rsid w:val="00F70511"/>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051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locked/>
    <w:rsid w:val="00F70511"/>
    <w:rPr>
      <w:sz w:val="20"/>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unhideWhenUsed/>
    <w:rsid w:val="00F70511"/>
    <w:rPr>
      <w:rFonts w:asciiTheme="minorHAnsi" w:eastAsiaTheme="minorHAnsi" w:hAnsiTheme="minorHAnsi" w:cstheme="minorBidi"/>
      <w:lang w:eastAsia="en-US"/>
    </w:rPr>
  </w:style>
  <w:style w:type="character" w:customStyle="1" w:styleId="TestonotaapidipaginaCarattere1">
    <w:name w:val="Testo nota a piè di pagina Carattere1"/>
    <w:basedOn w:val="Carpredefinitoparagrafo"/>
    <w:uiPriority w:val="99"/>
    <w:semiHidden/>
    <w:rsid w:val="00F70511"/>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semiHidden/>
    <w:unhideWhenUsed/>
    <w:rsid w:val="00F70511"/>
    <w:pPr>
      <w:jc w:val="both"/>
    </w:pPr>
    <w:rPr>
      <w:sz w:val="24"/>
      <w:szCs w:val="24"/>
    </w:rPr>
  </w:style>
  <w:style w:type="character" w:customStyle="1" w:styleId="CorpotestoCarattere">
    <w:name w:val="Corpo testo Carattere"/>
    <w:basedOn w:val="Carpredefinitoparagrafo"/>
    <w:link w:val="Corpotesto"/>
    <w:uiPriority w:val="99"/>
    <w:semiHidden/>
    <w:rsid w:val="00F70511"/>
    <w:rPr>
      <w:rFonts w:ascii="Times New Roman" w:eastAsia="Times New Roman" w:hAnsi="Times New Roman" w:cs="Times New Roman"/>
      <w:sz w:val="24"/>
      <w:szCs w:val="24"/>
      <w:lang w:eastAsia="it-IT"/>
    </w:rPr>
  </w:style>
  <w:style w:type="paragraph" w:customStyle="1" w:styleId="Default">
    <w:name w:val="Default"/>
    <w:uiPriority w:val="99"/>
    <w:rsid w:val="00F70511"/>
    <w:pPr>
      <w:autoSpaceDE w:val="0"/>
      <w:autoSpaceDN w:val="0"/>
      <w:adjustRightInd w:val="0"/>
      <w:spacing w:after="0" w:line="240" w:lineRule="auto"/>
    </w:pPr>
    <w:rPr>
      <w:rFonts w:ascii="LDLFDE+TimesNewRoman" w:eastAsia="Times New Roman" w:hAnsi="LDLFDE+TimesNewRoman" w:cs="LDLFDE+TimesNewRoman"/>
      <w:color w:val="000000"/>
      <w:sz w:val="24"/>
      <w:szCs w:val="24"/>
      <w:lang w:eastAsia="it-IT"/>
    </w:rPr>
  </w:style>
  <w:style w:type="character" w:styleId="Rimandonotaapidipagina">
    <w:name w:val="footnote reference"/>
    <w:aliases w:val="Rimando nota a piè di pagina-IMONT,Footnote symbol"/>
    <w:basedOn w:val="Carpredefinitoparagrafo"/>
    <w:uiPriority w:val="99"/>
    <w:semiHidden/>
    <w:unhideWhenUsed/>
    <w:rsid w:val="00F7051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3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4495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Cascino Mariateresa</dc:creator>
  <cp:lastModifiedBy>Lettieri Teresa</cp:lastModifiedBy>
  <cp:revision>2</cp:revision>
  <dcterms:created xsi:type="dcterms:W3CDTF">2014-03-27T14:59:00Z</dcterms:created>
  <dcterms:modified xsi:type="dcterms:W3CDTF">2014-03-27T14:59:00Z</dcterms:modified>
</cp:coreProperties>
</file>